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8" w:type="dxa"/>
        <w:tblLook w:val="00A0" w:firstRow="1" w:lastRow="0" w:firstColumn="1" w:lastColumn="0" w:noHBand="0" w:noVBand="0"/>
      </w:tblPr>
      <w:tblGrid>
        <w:gridCol w:w="4264"/>
        <w:gridCol w:w="4265"/>
        <w:gridCol w:w="51"/>
        <w:gridCol w:w="478"/>
      </w:tblGrid>
      <w:tr w:rsidR="00A001DE" w:rsidRPr="00277EEC" w14:paraId="616A6E57" w14:textId="77777777" w:rsidTr="0044665D">
        <w:tc>
          <w:tcPr>
            <w:tcW w:w="9058" w:type="dxa"/>
            <w:gridSpan w:val="4"/>
            <w:tcBorders>
              <w:top w:val="single" w:sz="6" w:space="0" w:color="auto"/>
              <w:left w:val="single" w:sz="6" w:space="0" w:color="auto"/>
              <w:bottom w:val="single" w:sz="6" w:space="0" w:color="auto"/>
              <w:right w:val="single" w:sz="6" w:space="0" w:color="auto"/>
            </w:tcBorders>
            <w:shd w:val="clear" w:color="auto" w:fill="C0C0C0"/>
          </w:tcPr>
          <w:p w14:paraId="73539C10" w14:textId="77777777" w:rsidR="00A001DE" w:rsidRPr="00277EEC" w:rsidRDefault="00A001DE" w:rsidP="00E46A8D">
            <w:pPr>
              <w:pStyle w:val="Header"/>
              <w:spacing w:before="240"/>
              <w:jc w:val="center"/>
              <w:rPr>
                <w:rFonts w:ascii="Open Sans" w:hAnsi="Open Sans" w:cs="Open Sans"/>
                <w:sz w:val="20"/>
                <w:szCs w:val="20"/>
              </w:rPr>
            </w:pPr>
            <w:r w:rsidRPr="00277EEC">
              <w:rPr>
                <w:rFonts w:ascii="Open Sans" w:hAnsi="Open Sans" w:cs="Open Sans"/>
                <w:b/>
                <w:bCs/>
                <w:sz w:val="20"/>
                <w:szCs w:val="20"/>
              </w:rPr>
              <w:t>POSITION DESCRIPTION</w:t>
            </w:r>
          </w:p>
          <w:p w14:paraId="69970367" w14:textId="77777777" w:rsidR="00A001DE" w:rsidRPr="00277EEC" w:rsidRDefault="00A001DE">
            <w:pPr>
              <w:pStyle w:val="Header"/>
              <w:rPr>
                <w:rFonts w:ascii="Open Sans" w:hAnsi="Open Sans" w:cs="Open Sans"/>
                <w:sz w:val="20"/>
                <w:szCs w:val="20"/>
              </w:rPr>
            </w:pPr>
          </w:p>
        </w:tc>
      </w:tr>
      <w:tr w:rsidR="00A001DE" w:rsidRPr="00277EEC" w14:paraId="32E59303" w14:textId="77777777" w:rsidTr="0044665D">
        <w:tc>
          <w:tcPr>
            <w:tcW w:w="4264" w:type="dxa"/>
            <w:tcBorders>
              <w:left w:val="single" w:sz="6" w:space="0" w:color="auto"/>
            </w:tcBorders>
          </w:tcPr>
          <w:p w14:paraId="4B17FD56" w14:textId="77777777" w:rsidR="00A001DE" w:rsidRPr="00277EEC" w:rsidRDefault="00A001DE">
            <w:pPr>
              <w:spacing w:before="120" w:after="120" w:line="360" w:lineRule="auto"/>
              <w:rPr>
                <w:rFonts w:ascii="Open Sans" w:hAnsi="Open Sans" w:cs="Open Sans"/>
                <w:sz w:val="20"/>
                <w:szCs w:val="20"/>
              </w:rPr>
            </w:pPr>
            <w:r w:rsidRPr="00277EEC">
              <w:rPr>
                <w:rFonts w:ascii="Open Sans" w:hAnsi="Open Sans" w:cs="Open Sans"/>
                <w:b/>
                <w:bCs/>
                <w:sz w:val="20"/>
                <w:szCs w:val="20"/>
              </w:rPr>
              <w:t>POSITION TITLE:</w:t>
            </w:r>
          </w:p>
        </w:tc>
        <w:tc>
          <w:tcPr>
            <w:tcW w:w="4794" w:type="dxa"/>
            <w:gridSpan w:val="3"/>
            <w:tcBorders>
              <w:right w:val="single" w:sz="6" w:space="0" w:color="auto"/>
            </w:tcBorders>
          </w:tcPr>
          <w:p w14:paraId="725E9E23" w14:textId="31658A94" w:rsidR="00A001DE" w:rsidRPr="00277EEC" w:rsidRDefault="005637B4" w:rsidP="00A44B52">
            <w:pPr>
              <w:spacing w:before="120" w:after="120" w:line="360" w:lineRule="auto"/>
              <w:rPr>
                <w:rFonts w:ascii="Open Sans" w:hAnsi="Open Sans" w:cs="Open Sans"/>
                <w:sz w:val="20"/>
                <w:szCs w:val="20"/>
              </w:rPr>
            </w:pPr>
            <w:r>
              <w:rPr>
                <w:rFonts w:ascii="Open Sans" w:hAnsi="Open Sans" w:cs="Open Sans"/>
                <w:sz w:val="20"/>
                <w:szCs w:val="20"/>
              </w:rPr>
              <w:t>Artist</w:t>
            </w:r>
            <w:r w:rsidR="00054AEC">
              <w:rPr>
                <w:rFonts w:ascii="Open Sans" w:hAnsi="Open Sans" w:cs="Open Sans"/>
                <w:sz w:val="20"/>
                <w:szCs w:val="20"/>
              </w:rPr>
              <w:t xml:space="preserve"> Coordinator, RCH150 Art Trail</w:t>
            </w:r>
          </w:p>
        </w:tc>
      </w:tr>
      <w:tr w:rsidR="00A21498" w:rsidRPr="00277EEC" w14:paraId="1AF32BBB" w14:textId="77777777" w:rsidTr="004D68D7">
        <w:tc>
          <w:tcPr>
            <w:tcW w:w="4264" w:type="dxa"/>
            <w:tcBorders>
              <w:left w:val="single" w:sz="6" w:space="0" w:color="auto"/>
            </w:tcBorders>
          </w:tcPr>
          <w:p w14:paraId="2C459BF4" w14:textId="77777777" w:rsidR="00A21498" w:rsidRPr="00277EEC" w:rsidRDefault="00A21498" w:rsidP="004D68D7">
            <w:pPr>
              <w:spacing w:before="120" w:after="120" w:line="360" w:lineRule="auto"/>
              <w:rPr>
                <w:rFonts w:ascii="Open Sans" w:hAnsi="Open Sans" w:cs="Open Sans"/>
                <w:b/>
                <w:sz w:val="20"/>
                <w:szCs w:val="20"/>
              </w:rPr>
            </w:pPr>
            <w:r w:rsidRPr="00277EEC">
              <w:rPr>
                <w:rFonts w:ascii="Open Sans" w:hAnsi="Open Sans" w:cs="Open Sans"/>
                <w:b/>
                <w:sz w:val="20"/>
                <w:szCs w:val="20"/>
              </w:rPr>
              <w:t xml:space="preserve">NAME OF POSITION HOLDER: </w:t>
            </w:r>
          </w:p>
        </w:tc>
        <w:tc>
          <w:tcPr>
            <w:tcW w:w="4794" w:type="dxa"/>
            <w:gridSpan w:val="3"/>
            <w:tcBorders>
              <w:right w:val="single" w:sz="6" w:space="0" w:color="auto"/>
            </w:tcBorders>
          </w:tcPr>
          <w:p w14:paraId="057CAC85" w14:textId="77777777" w:rsidR="00A21498" w:rsidRPr="00277EEC" w:rsidRDefault="00A21498" w:rsidP="004D68D7">
            <w:pPr>
              <w:keepNext/>
              <w:keepLines/>
              <w:spacing w:before="120" w:after="120" w:line="360" w:lineRule="auto"/>
              <w:outlineLvl w:val="5"/>
              <w:rPr>
                <w:rFonts w:ascii="Open Sans" w:hAnsi="Open Sans" w:cs="Open Sans"/>
                <w:sz w:val="20"/>
                <w:szCs w:val="20"/>
              </w:rPr>
            </w:pPr>
          </w:p>
        </w:tc>
      </w:tr>
      <w:tr w:rsidR="00A001DE" w:rsidRPr="00277EEC" w14:paraId="43F6AE5B" w14:textId="77777777" w:rsidTr="0044665D">
        <w:tc>
          <w:tcPr>
            <w:tcW w:w="4264" w:type="dxa"/>
            <w:tcBorders>
              <w:left w:val="single" w:sz="6" w:space="0" w:color="auto"/>
              <w:bottom w:val="single" w:sz="6" w:space="0" w:color="auto"/>
            </w:tcBorders>
          </w:tcPr>
          <w:p w14:paraId="7DE16E5C" w14:textId="77777777" w:rsidR="00A001DE" w:rsidRPr="00277EEC" w:rsidRDefault="00A21498">
            <w:pPr>
              <w:spacing w:before="120" w:after="120" w:line="360" w:lineRule="auto"/>
              <w:rPr>
                <w:rFonts w:ascii="Open Sans" w:hAnsi="Open Sans" w:cs="Open Sans"/>
                <w:b/>
                <w:sz w:val="20"/>
                <w:szCs w:val="20"/>
              </w:rPr>
            </w:pPr>
            <w:r w:rsidRPr="00277EEC">
              <w:rPr>
                <w:rFonts w:ascii="Open Sans" w:hAnsi="Open Sans" w:cs="Open Sans"/>
                <w:b/>
                <w:sz w:val="20"/>
                <w:szCs w:val="20"/>
              </w:rPr>
              <w:t>DEPARTMENT</w:t>
            </w:r>
            <w:r w:rsidR="009370DF" w:rsidRPr="00277EEC">
              <w:rPr>
                <w:rFonts w:ascii="Open Sans" w:hAnsi="Open Sans" w:cs="Open Sans"/>
                <w:b/>
                <w:sz w:val="20"/>
                <w:szCs w:val="20"/>
              </w:rPr>
              <w:t>:</w:t>
            </w:r>
          </w:p>
        </w:tc>
        <w:tc>
          <w:tcPr>
            <w:tcW w:w="4794" w:type="dxa"/>
            <w:gridSpan w:val="3"/>
            <w:tcBorders>
              <w:bottom w:val="single" w:sz="6" w:space="0" w:color="auto"/>
              <w:right w:val="single" w:sz="6" w:space="0" w:color="auto"/>
            </w:tcBorders>
          </w:tcPr>
          <w:p w14:paraId="4C53BFEC" w14:textId="20EE49C7" w:rsidR="00A001DE" w:rsidRPr="00277EEC" w:rsidRDefault="00A001DE" w:rsidP="00387EC9">
            <w:pPr>
              <w:spacing w:before="120" w:after="120" w:line="360" w:lineRule="auto"/>
              <w:rPr>
                <w:rFonts w:ascii="Open Sans" w:hAnsi="Open Sans" w:cs="Open Sans"/>
                <w:sz w:val="20"/>
                <w:szCs w:val="20"/>
              </w:rPr>
            </w:pPr>
          </w:p>
        </w:tc>
      </w:tr>
      <w:tr w:rsidR="00A001DE" w:rsidRPr="00277EEC" w14:paraId="049CCE01" w14:textId="77777777" w:rsidTr="0044665D">
        <w:tc>
          <w:tcPr>
            <w:tcW w:w="4264" w:type="dxa"/>
            <w:tcBorders>
              <w:left w:val="single" w:sz="6" w:space="0" w:color="auto"/>
              <w:bottom w:val="single" w:sz="6" w:space="0" w:color="auto"/>
            </w:tcBorders>
          </w:tcPr>
          <w:p w14:paraId="698BA8EE" w14:textId="77777777" w:rsidR="00A001DE" w:rsidRPr="00277EEC" w:rsidRDefault="00A001DE">
            <w:pPr>
              <w:pStyle w:val="Header"/>
              <w:spacing w:before="120" w:after="120" w:line="360" w:lineRule="auto"/>
              <w:rPr>
                <w:rFonts w:ascii="Open Sans" w:hAnsi="Open Sans" w:cs="Open Sans"/>
                <w:b/>
                <w:sz w:val="20"/>
                <w:szCs w:val="20"/>
              </w:rPr>
            </w:pPr>
            <w:r w:rsidRPr="00277EEC">
              <w:rPr>
                <w:rFonts w:ascii="Open Sans" w:hAnsi="Open Sans" w:cs="Open Sans"/>
                <w:b/>
                <w:sz w:val="20"/>
                <w:szCs w:val="20"/>
              </w:rPr>
              <w:t>SIGNATURE:</w:t>
            </w:r>
          </w:p>
        </w:tc>
        <w:tc>
          <w:tcPr>
            <w:tcW w:w="4794" w:type="dxa"/>
            <w:gridSpan w:val="3"/>
            <w:tcBorders>
              <w:bottom w:val="single" w:sz="6" w:space="0" w:color="auto"/>
              <w:right w:val="single" w:sz="6" w:space="0" w:color="auto"/>
            </w:tcBorders>
          </w:tcPr>
          <w:p w14:paraId="2DDCA46E" w14:textId="77777777" w:rsidR="00A001DE" w:rsidRPr="00277EEC" w:rsidRDefault="00A001DE">
            <w:pPr>
              <w:spacing w:before="120" w:after="120" w:line="360" w:lineRule="auto"/>
              <w:rPr>
                <w:rFonts w:ascii="Open Sans" w:hAnsi="Open Sans" w:cs="Open Sans"/>
                <w:sz w:val="20"/>
                <w:szCs w:val="20"/>
              </w:rPr>
            </w:pPr>
          </w:p>
        </w:tc>
      </w:tr>
      <w:tr w:rsidR="00A001DE" w:rsidRPr="00277EEC" w14:paraId="0C44B962" w14:textId="77777777" w:rsidTr="0044665D">
        <w:tc>
          <w:tcPr>
            <w:tcW w:w="4264" w:type="dxa"/>
            <w:tcBorders>
              <w:left w:val="single" w:sz="6" w:space="0" w:color="auto"/>
            </w:tcBorders>
          </w:tcPr>
          <w:p w14:paraId="0E97BF21" w14:textId="77777777" w:rsidR="00A001DE" w:rsidRPr="00277EEC" w:rsidRDefault="00A001DE">
            <w:pPr>
              <w:pStyle w:val="Header"/>
              <w:spacing w:before="120" w:after="120" w:line="360" w:lineRule="auto"/>
              <w:rPr>
                <w:rFonts w:ascii="Open Sans" w:hAnsi="Open Sans" w:cs="Open Sans"/>
                <w:sz w:val="20"/>
                <w:szCs w:val="20"/>
              </w:rPr>
            </w:pPr>
            <w:r w:rsidRPr="00277EEC">
              <w:rPr>
                <w:rFonts w:ascii="Open Sans" w:hAnsi="Open Sans" w:cs="Open Sans"/>
                <w:b/>
                <w:bCs/>
                <w:sz w:val="20"/>
                <w:szCs w:val="20"/>
              </w:rPr>
              <w:t>TITLE OF SUPERVISOR:</w:t>
            </w:r>
          </w:p>
        </w:tc>
        <w:tc>
          <w:tcPr>
            <w:tcW w:w="4794" w:type="dxa"/>
            <w:gridSpan w:val="3"/>
            <w:tcBorders>
              <w:right w:val="single" w:sz="6" w:space="0" w:color="auto"/>
            </w:tcBorders>
          </w:tcPr>
          <w:p w14:paraId="6E8C0264" w14:textId="4FCF07E9" w:rsidR="00A001DE" w:rsidRPr="00B970FF" w:rsidRDefault="00054AEC" w:rsidP="00B970FF">
            <w:pPr>
              <w:spacing w:before="120" w:after="120" w:line="360" w:lineRule="auto"/>
              <w:rPr>
                <w:rFonts w:ascii="Open Sans" w:hAnsi="Open Sans" w:cs="Open Sans"/>
                <w:sz w:val="20"/>
                <w:szCs w:val="20"/>
                <w:highlight w:val="yellow"/>
              </w:rPr>
            </w:pPr>
            <w:r w:rsidRPr="005A0CB5">
              <w:rPr>
                <w:rFonts w:ascii="Open Sans" w:hAnsi="Open Sans" w:cs="Open Sans"/>
                <w:sz w:val="20"/>
                <w:szCs w:val="20"/>
              </w:rPr>
              <w:t xml:space="preserve">Project </w:t>
            </w:r>
            <w:r w:rsidR="00141EC8" w:rsidRPr="005A0CB5">
              <w:rPr>
                <w:rFonts w:ascii="Open Sans" w:hAnsi="Open Sans" w:cs="Open Sans"/>
                <w:sz w:val="20"/>
                <w:szCs w:val="20"/>
              </w:rPr>
              <w:t>Manager, Art Trail</w:t>
            </w:r>
          </w:p>
        </w:tc>
      </w:tr>
      <w:tr w:rsidR="00A001DE" w:rsidRPr="00277EEC" w14:paraId="7FD15DD9" w14:textId="77777777" w:rsidTr="0044665D">
        <w:tc>
          <w:tcPr>
            <w:tcW w:w="4264" w:type="dxa"/>
            <w:tcBorders>
              <w:left w:val="single" w:sz="6" w:space="0" w:color="auto"/>
            </w:tcBorders>
          </w:tcPr>
          <w:p w14:paraId="43888C3D" w14:textId="70C8A1F1" w:rsidR="00A001DE" w:rsidRPr="00277EEC" w:rsidRDefault="00A001DE">
            <w:pPr>
              <w:pStyle w:val="Header"/>
              <w:spacing w:before="120" w:after="120" w:line="360" w:lineRule="auto"/>
              <w:rPr>
                <w:rFonts w:ascii="Open Sans" w:hAnsi="Open Sans" w:cs="Open Sans"/>
                <w:sz w:val="20"/>
                <w:szCs w:val="20"/>
              </w:rPr>
            </w:pPr>
            <w:r w:rsidRPr="00277EEC">
              <w:rPr>
                <w:rFonts w:ascii="Open Sans" w:hAnsi="Open Sans" w:cs="Open Sans"/>
                <w:b/>
                <w:sz w:val="20"/>
                <w:szCs w:val="20"/>
              </w:rPr>
              <w:t>NAME OF SUPERVISOR</w:t>
            </w:r>
            <w:r w:rsidRPr="00277EEC">
              <w:rPr>
                <w:rFonts w:ascii="Open Sans" w:hAnsi="Open Sans" w:cs="Open Sans"/>
                <w:sz w:val="20"/>
                <w:szCs w:val="20"/>
              </w:rPr>
              <w:t>:</w:t>
            </w:r>
          </w:p>
        </w:tc>
        <w:tc>
          <w:tcPr>
            <w:tcW w:w="4794" w:type="dxa"/>
            <w:gridSpan w:val="3"/>
            <w:tcBorders>
              <w:right w:val="single" w:sz="6" w:space="0" w:color="auto"/>
            </w:tcBorders>
          </w:tcPr>
          <w:p w14:paraId="6878DD5E" w14:textId="546F5B8C" w:rsidR="00A001DE" w:rsidRPr="00277EEC" w:rsidRDefault="00B970FF">
            <w:pPr>
              <w:spacing w:before="120" w:after="120" w:line="360" w:lineRule="auto"/>
              <w:rPr>
                <w:rFonts w:ascii="Open Sans" w:hAnsi="Open Sans" w:cs="Open Sans"/>
                <w:sz w:val="20"/>
                <w:szCs w:val="20"/>
              </w:rPr>
            </w:pPr>
            <w:r>
              <w:rPr>
                <w:rFonts w:ascii="Open Sans" w:hAnsi="Open Sans" w:cs="Open Sans"/>
                <w:sz w:val="20"/>
                <w:szCs w:val="20"/>
              </w:rPr>
              <w:t>Jo Sapir</w:t>
            </w:r>
          </w:p>
        </w:tc>
      </w:tr>
      <w:tr w:rsidR="00A001DE" w:rsidRPr="00277EEC" w14:paraId="74FFE40B" w14:textId="77777777" w:rsidTr="0044665D">
        <w:tc>
          <w:tcPr>
            <w:tcW w:w="4264" w:type="dxa"/>
            <w:tcBorders>
              <w:left w:val="single" w:sz="6" w:space="0" w:color="auto"/>
              <w:bottom w:val="single" w:sz="6" w:space="0" w:color="auto"/>
            </w:tcBorders>
          </w:tcPr>
          <w:p w14:paraId="1E0A53F5" w14:textId="77777777" w:rsidR="00A001DE" w:rsidRPr="00277EEC" w:rsidRDefault="00A001DE">
            <w:pPr>
              <w:pStyle w:val="Header"/>
              <w:spacing w:before="120" w:after="120" w:line="360" w:lineRule="auto"/>
              <w:rPr>
                <w:rFonts w:ascii="Open Sans" w:hAnsi="Open Sans" w:cs="Open Sans"/>
                <w:b/>
                <w:sz w:val="20"/>
                <w:szCs w:val="20"/>
              </w:rPr>
            </w:pPr>
            <w:r w:rsidRPr="00277EEC">
              <w:rPr>
                <w:rFonts w:ascii="Open Sans" w:hAnsi="Open Sans" w:cs="Open Sans"/>
                <w:b/>
                <w:sz w:val="20"/>
                <w:szCs w:val="20"/>
              </w:rPr>
              <w:t>SIGNATURE:</w:t>
            </w:r>
          </w:p>
        </w:tc>
        <w:tc>
          <w:tcPr>
            <w:tcW w:w="4794" w:type="dxa"/>
            <w:gridSpan w:val="3"/>
            <w:tcBorders>
              <w:bottom w:val="single" w:sz="6" w:space="0" w:color="auto"/>
              <w:right w:val="single" w:sz="6" w:space="0" w:color="auto"/>
            </w:tcBorders>
          </w:tcPr>
          <w:p w14:paraId="0D4396E1" w14:textId="77777777" w:rsidR="00A001DE" w:rsidRPr="00277EEC" w:rsidRDefault="00A001DE">
            <w:pPr>
              <w:spacing w:before="120" w:after="120" w:line="360" w:lineRule="auto"/>
              <w:rPr>
                <w:rFonts w:ascii="Open Sans" w:hAnsi="Open Sans" w:cs="Open Sans"/>
                <w:sz w:val="20"/>
                <w:szCs w:val="20"/>
              </w:rPr>
            </w:pPr>
          </w:p>
        </w:tc>
      </w:tr>
      <w:tr w:rsidR="00A001DE" w:rsidRPr="00277EEC" w14:paraId="17A988A9" w14:textId="77777777" w:rsidTr="0044665D">
        <w:tc>
          <w:tcPr>
            <w:tcW w:w="4264" w:type="dxa"/>
          </w:tcPr>
          <w:p w14:paraId="17DC5D94" w14:textId="77777777" w:rsidR="00A001DE" w:rsidRPr="00277EEC" w:rsidRDefault="00A001DE">
            <w:pPr>
              <w:pStyle w:val="Header"/>
              <w:spacing w:before="120" w:after="120" w:line="360" w:lineRule="auto"/>
              <w:rPr>
                <w:rFonts w:ascii="Open Sans" w:hAnsi="Open Sans" w:cs="Open Sans"/>
                <w:sz w:val="20"/>
                <w:szCs w:val="20"/>
              </w:rPr>
            </w:pPr>
          </w:p>
        </w:tc>
        <w:tc>
          <w:tcPr>
            <w:tcW w:w="4265" w:type="dxa"/>
          </w:tcPr>
          <w:p w14:paraId="7BFEB9AC" w14:textId="77777777" w:rsidR="00A001DE" w:rsidRPr="00277EEC" w:rsidRDefault="00A001DE">
            <w:pPr>
              <w:spacing w:before="120" w:after="120" w:line="360" w:lineRule="auto"/>
              <w:rPr>
                <w:rFonts w:ascii="Open Sans" w:hAnsi="Open Sans" w:cs="Open Sans"/>
                <w:sz w:val="20"/>
                <w:szCs w:val="20"/>
              </w:rPr>
            </w:pPr>
          </w:p>
        </w:tc>
        <w:tc>
          <w:tcPr>
            <w:tcW w:w="51" w:type="dxa"/>
            <w:tcMar>
              <w:left w:w="0" w:type="dxa"/>
              <w:right w:w="0" w:type="dxa"/>
            </w:tcMar>
          </w:tcPr>
          <w:p w14:paraId="7626038D" w14:textId="77777777" w:rsidR="00A001DE" w:rsidRPr="00277EEC" w:rsidRDefault="00A001DE">
            <w:pPr>
              <w:rPr>
                <w:rFonts w:ascii="Open Sans" w:hAnsi="Open Sans" w:cs="Open Sans"/>
                <w:sz w:val="20"/>
                <w:szCs w:val="20"/>
              </w:rPr>
            </w:pPr>
          </w:p>
        </w:tc>
        <w:tc>
          <w:tcPr>
            <w:tcW w:w="478" w:type="dxa"/>
          </w:tcPr>
          <w:p w14:paraId="2B633308" w14:textId="77777777" w:rsidR="00A001DE" w:rsidRPr="00277EEC" w:rsidRDefault="00A001DE">
            <w:pPr>
              <w:rPr>
                <w:rFonts w:ascii="Open Sans" w:hAnsi="Open Sans" w:cs="Open Sans"/>
                <w:sz w:val="20"/>
                <w:szCs w:val="20"/>
              </w:rPr>
            </w:pPr>
          </w:p>
        </w:tc>
      </w:tr>
      <w:tr w:rsidR="00A001DE" w:rsidRPr="00277EEC" w14:paraId="1A38F853" w14:textId="77777777" w:rsidTr="0044665D">
        <w:tc>
          <w:tcPr>
            <w:tcW w:w="4264" w:type="dxa"/>
            <w:tcBorders>
              <w:top w:val="single" w:sz="6" w:space="0" w:color="auto"/>
              <w:left w:val="single" w:sz="6" w:space="0" w:color="auto"/>
            </w:tcBorders>
          </w:tcPr>
          <w:p w14:paraId="5DEC6B33" w14:textId="77777777" w:rsidR="00A001DE" w:rsidRPr="00277EEC" w:rsidRDefault="00A001DE">
            <w:pPr>
              <w:pStyle w:val="Header"/>
              <w:spacing w:before="120" w:after="120" w:line="360" w:lineRule="auto"/>
              <w:rPr>
                <w:rFonts w:ascii="Open Sans" w:hAnsi="Open Sans" w:cs="Open Sans"/>
                <w:sz w:val="20"/>
                <w:szCs w:val="20"/>
              </w:rPr>
            </w:pPr>
            <w:r w:rsidRPr="00277EEC">
              <w:rPr>
                <w:rFonts w:ascii="Open Sans" w:hAnsi="Open Sans" w:cs="Open Sans"/>
                <w:sz w:val="20"/>
                <w:szCs w:val="20"/>
              </w:rPr>
              <w:t>For office use only</w:t>
            </w:r>
          </w:p>
        </w:tc>
        <w:tc>
          <w:tcPr>
            <w:tcW w:w="4794" w:type="dxa"/>
            <w:gridSpan w:val="3"/>
            <w:tcBorders>
              <w:top w:val="single" w:sz="6" w:space="0" w:color="auto"/>
              <w:right w:val="single" w:sz="6" w:space="0" w:color="auto"/>
            </w:tcBorders>
          </w:tcPr>
          <w:p w14:paraId="51D95905" w14:textId="77777777" w:rsidR="00A001DE" w:rsidRPr="00277EEC" w:rsidRDefault="00A001DE">
            <w:pPr>
              <w:spacing w:before="120" w:after="120" w:line="360" w:lineRule="auto"/>
              <w:rPr>
                <w:rFonts w:ascii="Open Sans" w:hAnsi="Open Sans" w:cs="Open Sans"/>
                <w:sz w:val="20"/>
                <w:szCs w:val="20"/>
              </w:rPr>
            </w:pPr>
          </w:p>
        </w:tc>
      </w:tr>
      <w:tr w:rsidR="00A001DE" w:rsidRPr="00277EEC" w14:paraId="11A98F0B" w14:textId="77777777" w:rsidTr="0044665D">
        <w:tc>
          <w:tcPr>
            <w:tcW w:w="4264" w:type="dxa"/>
            <w:tcBorders>
              <w:left w:val="single" w:sz="6" w:space="0" w:color="auto"/>
            </w:tcBorders>
          </w:tcPr>
          <w:p w14:paraId="169B4406" w14:textId="77777777" w:rsidR="00A001DE" w:rsidRPr="00277EEC" w:rsidRDefault="00A001DE">
            <w:pPr>
              <w:pStyle w:val="Header"/>
              <w:spacing w:before="120" w:after="120" w:line="360" w:lineRule="auto"/>
              <w:rPr>
                <w:rFonts w:ascii="Open Sans" w:hAnsi="Open Sans" w:cs="Open Sans"/>
                <w:sz w:val="20"/>
                <w:szCs w:val="20"/>
              </w:rPr>
            </w:pPr>
            <w:r w:rsidRPr="00277EEC">
              <w:rPr>
                <w:rFonts w:ascii="Open Sans" w:hAnsi="Open Sans" w:cs="Open Sans"/>
                <w:sz w:val="20"/>
                <w:szCs w:val="20"/>
              </w:rPr>
              <w:t>Position Number:</w:t>
            </w:r>
          </w:p>
        </w:tc>
        <w:tc>
          <w:tcPr>
            <w:tcW w:w="4794" w:type="dxa"/>
            <w:gridSpan w:val="3"/>
            <w:tcBorders>
              <w:right w:val="single" w:sz="6" w:space="0" w:color="auto"/>
            </w:tcBorders>
          </w:tcPr>
          <w:p w14:paraId="5D8D52AD" w14:textId="77777777" w:rsidR="00A001DE" w:rsidRPr="00277EEC" w:rsidRDefault="00A001DE">
            <w:pPr>
              <w:spacing w:before="120" w:line="360" w:lineRule="auto"/>
              <w:rPr>
                <w:rFonts w:ascii="Open Sans" w:hAnsi="Open Sans" w:cs="Open Sans"/>
                <w:sz w:val="20"/>
                <w:szCs w:val="20"/>
              </w:rPr>
            </w:pPr>
          </w:p>
        </w:tc>
      </w:tr>
      <w:tr w:rsidR="00A001DE" w:rsidRPr="00277EEC" w14:paraId="6007AA93" w14:textId="77777777" w:rsidTr="0044665D">
        <w:tc>
          <w:tcPr>
            <w:tcW w:w="4264" w:type="dxa"/>
            <w:tcBorders>
              <w:left w:val="single" w:sz="6" w:space="0" w:color="auto"/>
              <w:bottom w:val="single" w:sz="6" w:space="0" w:color="auto"/>
            </w:tcBorders>
          </w:tcPr>
          <w:p w14:paraId="30E14475" w14:textId="77777777" w:rsidR="00A001DE" w:rsidRPr="00277EEC" w:rsidRDefault="00A001DE">
            <w:pPr>
              <w:pStyle w:val="Header"/>
              <w:spacing w:before="120" w:after="120" w:line="360" w:lineRule="auto"/>
              <w:rPr>
                <w:rFonts w:ascii="Open Sans" w:hAnsi="Open Sans" w:cs="Open Sans"/>
                <w:sz w:val="20"/>
                <w:szCs w:val="20"/>
              </w:rPr>
            </w:pPr>
          </w:p>
        </w:tc>
        <w:tc>
          <w:tcPr>
            <w:tcW w:w="4794" w:type="dxa"/>
            <w:gridSpan w:val="3"/>
            <w:tcBorders>
              <w:bottom w:val="single" w:sz="6" w:space="0" w:color="auto"/>
              <w:right w:val="single" w:sz="6" w:space="0" w:color="auto"/>
            </w:tcBorders>
          </w:tcPr>
          <w:p w14:paraId="4D0BFD77" w14:textId="77777777" w:rsidR="00A001DE" w:rsidRPr="00277EEC" w:rsidRDefault="00A001DE">
            <w:pPr>
              <w:spacing w:before="120" w:after="120" w:line="360" w:lineRule="auto"/>
              <w:rPr>
                <w:rFonts w:ascii="Open Sans" w:hAnsi="Open Sans" w:cs="Open Sans"/>
                <w:sz w:val="20"/>
                <w:szCs w:val="20"/>
              </w:rPr>
            </w:pPr>
          </w:p>
        </w:tc>
      </w:tr>
    </w:tbl>
    <w:p w14:paraId="2127BC45" w14:textId="77777777" w:rsidR="00A001DE" w:rsidRPr="00277EEC" w:rsidRDefault="00A001DE">
      <w:pPr>
        <w:rPr>
          <w:rFonts w:ascii="Open Sans" w:hAnsi="Open Sans" w:cs="Open Sans"/>
          <w:sz w:val="20"/>
          <w:szCs w:val="20"/>
        </w:rPr>
      </w:pPr>
    </w:p>
    <w:p w14:paraId="0C6E6801" w14:textId="77777777" w:rsidR="00E507B5" w:rsidRDefault="00A001DE" w:rsidP="00277EEC">
      <w:pPr>
        <w:spacing w:line="276" w:lineRule="auto"/>
        <w:rPr>
          <w:rFonts w:ascii="Open Sans" w:hAnsi="Open Sans" w:cs="Open Sans"/>
          <w:b/>
          <w:sz w:val="20"/>
          <w:szCs w:val="20"/>
        </w:rPr>
      </w:pPr>
      <w:r w:rsidRPr="00277EEC">
        <w:rPr>
          <w:rFonts w:ascii="Open Sans" w:hAnsi="Open Sans" w:cs="Open Sans"/>
          <w:sz w:val="20"/>
          <w:szCs w:val="20"/>
        </w:rPr>
        <w:br w:type="page"/>
      </w:r>
      <w:r w:rsidRPr="00277EEC">
        <w:rPr>
          <w:rFonts w:ascii="Open Sans" w:hAnsi="Open Sans" w:cs="Open Sans"/>
          <w:b/>
          <w:sz w:val="20"/>
          <w:szCs w:val="20"/>
        </w:rPr>
        <w:lastRenderedPageBreak/>
        <w:t xml:space="preserve">1.   </w:t>
      </w:r>
      <w:r w:rsidRPr="00277EEC">
        <w:rPr>
          <w:rFonts w:ascii="Open Sans" w:hAnsi="Open Sans" w:cs="Open Sans"/>
          <w:b/>
          <w:sz w:val="20"/>
          <w:szCs w:val="20"/>
        </w:rPr>
        <w:tab/>
        <w:t>PURPOSE OF POSITION</w:t>
      </w:r>
    </w:p>
    <w:p w14:paraId="0298A60A" w14:textId="77777777" w:rsidR="00682B7E" w:rsidRPr="00277EEC" w:rsidRDefault="00682B7E" w:rsidP="00277EEC">
      <w:pPr>
        <w:spacing w:line="276" w:lineRule="auto"/>
        <w:rPr>
          <w:rFonts w:ascii="Open Sans" w:hAnsi="Open Sans" w:cs="Open Sans"/>
          <w:sz w:val="20"/>
          <w:szCs w:val="20"/>
        </w:rPr>
      </w:pPr>
    </w:p>
    <w:p w14:paraId="6F53CCB1" w14:textId="77777777" w:rsidR="00211E40" w:rsidRDefault="005637B4" w:rsidP="005637B4">
      <w:pPr>
        <w:pStyle w:val="NoSpacing"/>
        <w:rPr>
          <w:rFonts w:ascii="Open Sans" w:hAnsi="Open Sans" w:cs="Open Sans"/>
          <w:sz w:val="20"/>
          <w:szCs w:val="20"/>
        </w:rPr>
      </w:pPr>
      <w:bookmarkStart w:id="0" w:name="OLE_LINK2"/>
      <w:r w:rsidRPr="004035C5">
        <w:rPr>
          <w:rFonts w:ascii="Open Sans" w:hAnsi="Open Sans" w:cs="Open Sans"/>
          <w:sz w:val="20"/>
        </w:rPr>
        <w:t>The purpose of the Art</w:t>
      </w:r>
      <w:r>
        <w:rPr>
          <w:rFonts w:ascii="Open Sans" w:hAnsi="Open Sans" w:cs="Open Sans"/>
          <w:sz w:val="20"/>
        </w:rPr>
        <w:t>ist</w:t>
      </w:r>
      <w:r w:rsidRPr="004035C5">
        <w:rPr>
          <w:rFonts w:ascii="Open Sans" w:hAnsi="Open Sans" w:cs="Open Sans"/>
          <w:sz w:val="20"/>
        </w:rPr>
        <w:t xml:space="preserve"> Coordinator is to </w:t>
      </w:r>
      <w:r>
        <w:rPr>
          <w:rFonts w:ascii="Open Sans" w:hAnsi="Open Sans" w:cs="Open Sans"/>
          <w:sz w:val="20"/>
          <w:szCs w:val="20"/>
        </w:rPr>
        <w:t xml:space="preserve">support the </w:t>
      </w:r>
      <w:r w:rsidR="00C2668C">
        <w:rPr>
          <w:rFonts w:ascii="Open Sans" w:hAnsi="Open Sans" w:cs="Open Sans"/>
          <w:sz w:val="20"/>
          <w:szCs w:val="20"/>
        </w:rPr>
        <w:t>RCH</w:t>
      </w:r>
      <w:r w:rsidR="00B970FF">
        <w:rPr>
          <w:rFonts w:ascii="Open Sans" w:hAnsi="Open Sans" w:cs="Open Sans"/>
          <w:sz w:val="20"/>
          <w:szCs w:val="20"/>
        </w:rPr>
        <w:t>150</w:t>
      </w:r>
      <w:r w:rsidR="00C2668C">
        <w:rPr>
          <w:rFonts w:ascii="Open Sans" w:hAnsi="Open Sans" w:cs="Open Sans"/>
          <w:sz w:val="20"/>
          <w:szCs w:val="20"/>
        </w:rPr>
        <w:t xml:space="preserve"> Program Director</w:t>
      </w:r>
      <w:r w:rsidR="006E1819">
        <w:rPr>
          <w:rFonts w:ascii="Open Sans" w:hAnsi="Open Sans" w:cs="Open Sans"/>
          <w:sz w:val="20"/>
          <w:szCs w:val="20"/>
        </w:rPr>
        <w:t xml:space="preserve"> and </w:t>
      </w:r>
      <w:r w:rsidR="00C2668C">
        <w:rPr>
          <w:rFonts w:ascii="Open Sans" w:hAnsi="Open Sans" w:cs="Open Sans"/>
          <w:sz w:val="20"/>
          <w:szCs w:val="20"/>
        </w:rPr>
        <w:t>Art Trail Project Manager</w:t>
      </w:r>
      <w:r>
        <w:rPr>
          <w:rFonts w:ascii="Open Sans" w:hAnsi="Open Sans" w:cs="Open Sans"/>
          <w:sz w:val="20"/>
          <w:szCs w:val="20"/>
        </w:rPr>
        <w:t xml:space="preserve"> </w:t>
      </w:r>
      <w:r w:rsidR="00C2668C">
        <w:rPr>
          <w:rFonts w:ascii="Open Sans" w:hAnsi="Open Sans" w:cs="Open Sans"/>
          <w:sz w:val="20"/>
          <w:szCs w:val="20"/>
        </w:rPr>
        <w:t xml:space="preserve">to </w:t>
      </w:r>
      <w:r>
        <w:rPr>
          <w:rFonts w:ascii="Open Sans" w:hAnsi="Open Sans" w:cs="Open Sans"/>
          <w:sz w:val="20"/>
          <w:szCs w:val="20"/>
        </w:rPr>
        <w:t xml:space="preserve">deliver </w:t>
      </w:r>
      <w:r w:rsidR="00C2668C">
        <w:rPr>
          <w:rFonts w:ascii="Open Sans" w:hAnsi="Open Sans" w:cs="Open Sans"/>
          <w:sz w:val="20"/>
          <w:szCs w:val="20"/>
        </w:rPr>
        <w:t>‘</w:t>
      </w:r>
      <w:proofErr w:type="gramStart"/>
      <w:r w:rsidR="00C2668C">
        <w:rPr>
          <w:rFonts w:ascii="Open Sans" w:hAnsi="Open Sans" w:cs="Open Sans"/>
          <w:sz w:val="20"/>
          <w:szCs w:val="20"/>
        </w:rPr>
        <w:t>Me</w:t>
      </w:r>
      <w:proofErr w:type="gramEnd"/>
      <w:r w:rsidR="00C2668C">
        <w:rPr>
          <w:rFonts w:ascii="Open Sans" w:hAnsi="Open Sans" w:cs="Open Sans"/>
          <w:sz w:val="20"/>
          <w:szCs w:val="20"/>
        </w:rPr>
        <w:t xml:space="preserve"> and UooUoo: </w:t>
      </w:r>
      <w:r w:rsidR="00983203">
        <w:rPr>
          <w:rFonts w:ascii="Open Sans" w:hAnsi="Open Sans" w:cs="Open Sans"/>
          <w:sz w:val="20"/>
          <w:szCs w:val="20"/>
        </w:rPr>
        <w:t xml:space="preserve">The </w:t>
      </w:r>
      <w:r w:rsidR="00C2668C">
        <w:rPr>
          <w:rFonts w:ascii="Open Sans" w:hAnsi="Open Sans" w:cs="Open Sans"/>
          <w:sz w:val="20"/>
          <w:szCs w:val="20"/>
        </w:rPr>
        <w:t>RCH150 Anniversary Art Trail’</w:t>
      </w:r>
      <w:r>
        <w:rPr>
          <w:rFonts w:ascii="Open Sans" w:hAnsi="Open Sans" w:cs="Open Sans"/>
          <w:sz w:val="20"/>
          <w:szCs w:val="20"/>
        </w:rPr>
        <w:t xml:space="preserve">, as </w:t>
      </w:r>
      <w:r w:rsidR="00B970FF">
        <w:rPr>
          <w:rFonts w:ascii="Open Sans" w:hAnsi="Open Sans" w:cs="Open Sans"/>
          <w:sz w:val="20"/>
          <w:szCs w:val="20"/>
        </w:rPr>
        <w:t xml:space="preserve">a major fund-raising component </w:t>
      </w:r>
      <w:r>
        <w:rPr>
          <w:rFonts w:ascii="Open Sans" w:hAnsi="Open Sans" w:cs="Open Sans"/>
          <w:sz w:val="20"/>
          <w:szCs w:val="20"/>
        </w:rPr>
        <w:t>of the R</w:t>
      </w:r>
      <w:r w:rsidR="00B970FF">
        <w:rPr>
          <w:rFonts w:ascii="Open Sans" w:hAnsi="Open Sans" w:cs="Open Sans"/>
          <w:sz w:val="20"/>
          <w:szCs w:val="20"/>
        </w:rPr>
        <w:t>oyal Children’s Hospital’s (RCH)</w:t>
      </w:r>
      <w:r>
        <w:rPr>
          <w:rFonts w:ascii="Open Sans" w:hAnsi="Open Sans" w:cs="Open Sans"/>
          <w:sz w:val="20"/>
          <w:szCs w:val="20"/>
        </w:rPr>
        <w:t xml:space="preserve"> 150</w:t>
      </w:r>
      <w:r w:rsidRPr="00B970FF">
        <w:rPr>
          <w:rFonts w:ascii="Open Sans" w:hAnsi="Open Sans" w:cs="Open Sans"/>
          <w:sz w:val="20"/>
          <w:szCs w:val="20"/>
        </w:rPr>
        <w:t>th</w:t>
      </w:r>
      <w:r>
        <w:rPr>
          <w:rFonts w:ascii="Open Sans" w:hAnsi="Open Sans" w:cs="Open Sans"/>
          <w:sz w:val="20"/>
          <w:szCs w:val="20"/>
        </w:rPr>
        <w:t xml:space="preserve"> </w:t>
      </w:r>
      <w:r w:rsidR="00983203">
        <w:rPr>
          <w:rFonts w:ascii="Open Sans" w:hAnsi="Open Sans" w:cs="Open Sans"/>
          <w:sz w:val="20"/>
          <w:szCs w:val="20"/>
        </w:rPr>
        <w:t>a</w:t>
      </w:r>
      <w:r>
        <w:rPr>
          <w:rFonts w:ascii="Open Sans" w:hAnsi="Open Sans" w:cs="Open Sans"/>
          <w:sz w:val="20"/>
          <w:szCs w:val="20"/>
        </w:rPr>
        <w:t xml:space="preserve">nniversary program.  </w:t>
      </w:r>
      <w:r w:rsidR="006E1819">
        <w:rPr>
          <w:rFonts w:ascii="Open Sans" w:hAnsi="Open Sans" w:cs="Open Sans"/>
          <w:sz w:val="20"/>
          <w:szCs w:val="20"/>
        </w:rPr>
        <w:t xml:space="preserve">The Art Trail will feature 100 UooUoo sculptures (UooUoo is the Art Trail mascot), each one decorated with unique artwork. </w:t>
      </w:r>
    </w:p>
    <w:p w14:paraId="4DFE20AF" w14:textId="77777777" w:rsidR="00211E40" w:rsidRDefault="00211E40" w:rsidP="005637B4">
      <w:pPr>
        <w:pStyle w:val="NoSpacing"/>
        <w:rPr>
          <w:rFonts w:ascii="Open Sans" w:hAnsi="Open Sans" w:cs="Open Sans"/>
          <w:sz w:val="20"/>
          <w:szCs w:val="20"/>
        </w:rPr>
      </w:pPr>
    </w:p>
    <w:p w14:paraId="0DA2E5E1" w14:textId="77777777" w:rsidR="00211E40" w:rsidRDefault="00211E40" w:rsidP="00211E40">
      <w:pPr>
        <w:pStyle w:val="NoSpacing"/>
        <w:rPr>
          <w:rFonts w:ascii="Open Sans" w:hAnsi="Open Sans" w:cs="Open Sans"/>
          <w:sz w:val="20"/>
        </w:rPr>
      </w:pPr>
      <w:r>
        <w:rPr>
          <w:rFonts w:ascii="Open Sans" w:hAnsi="Open Sans" w:cs="Open Sans"/>
          <w:sz w:val="20"/>
          <w:szCs w:val="20"/>
        </w:rPr>
        <w:t xml:space="preserve">The Artist Coordinator is responsible for liaising with independent artists who will be commissioned to create </w:t>
      </w:r>
      <w:r w:rsidRPr="004035C5">
        <w:rPr>
          <w:rFonts w:ascii="Open Sans" w:hAnsi="Open Sans" w:cs="Open Sans"/>
          <w:sz w:val="20"/>
        </w:rPr>
        <w:t xml:space="preserve">artistic work </w:t>
      </w:r>
      <w:r>
        <w:rPr>
          <w:rFonts w:ascii="Open Sans" w:hAnsi="Open Sans" w:cs="Open Sans"/>
          <w:sz w:val="20"/>
        </w:rPr>
        <w:t>as part of the</w:t>
      </w:r>
      <w:r w:rsidRPr="004035C5">
        <w:rPr>
          <w:rFonts w:ascii="Open Sans" w:hAnsi="Open Sans" w:cs="Open Sans"/>
          <w:sz w:val="20"/>
        </w:rPr>
        <w:t xml:space="preserve"> </w:t>
      </w:r>
      <w:r>
        <w:rPr>
          <w:rFonts w:ascii="Open Sans" w:hAnsi="Open Sans" w:cs="Open Sans"/>
          <w:sz w:val="20"/>
        </w:rPr>
        <w:t>RCH150 Art T</w:t>
      </w:r>
      <w:r w:rsidRPr="004035C5">
        <w:rPr>
          <w:rFonts w:ascii="Open Sans" w:hAnsi="Open Sans" w:cs="Open Sans"/>
          <w:sz w:val="20"/>
        </w:rPr>
        <w:t>rail</w:t>
      </w:r>
      <w:r>
        <w:rPr>
          <w:rFonts w:ascii="Open Sans" w:hAnsi="Open Sans" w:cs="Open Sans"/>
          <w:sz w:val="20"/>
        </w:rPr>
        <w:t>.</w:t>
      </w:r>
      <w:r w:rsidRPr="004035C5">
        <w:rPr>
          <w:rFonts w:ascii="Open Sans" w:hAnsi="Open Sans" w:cs="Open Sans"/>
          <w:sz w:val="20"/>
        </w:rPr>
        <w:t xml:space="preserve"> The position will direct the activities of contracted artists engaged in the design, layout and </w:t>
      </w:r>
      <w:r>
        <w:rPr>
          <w:rFonts w:ascii="Open Sans" w:hAnsi="Open Sans" w:cs="Open Sans"/>
          <w:sz w:val="20"/>
        </w:rPr>
        <w:t>application</w:t>
      </w:r>
      <w:r w:rsidRPr="004035C5">
        <w:rPr>
          <w:rFonts w:ascii="Open Sans" w:hAnsi="Open Sans" w:cs="Open Sans"/>
          <w:sz w:val="20"/>
        </w:rPr>
        <w:t xml:space="preserve"> of </w:t>
      </w:r>
      <w:r>
        <w:rPr>
          <w:rFonts w:ascii="Open Sans" w:hAnsi="Open Sans" w:cs="Open Sans"/>
          <w:sz w:val="20"/>
        </w:rPr>
        <w:t xml:space="preserve">high quality </w:t>
      </w:r>
      <w:r w:rsidRPr="004035C5">
        <w:rPr>
          <w:rFonts w:ascii="Open Sans" w:hAnsi="Open Sans" w:cs="Open Sans"/>
          <w:sz w:val="20"/>
        </w:rPr>
        <w:t xml:space="preserve">original artwork for the </w:t>
      </w:r>
      <w:r>
        <w:rPr>
          <w:rFonts w:ascii="Open Sans" w:hAnsi="Open Sans" w:cs="Open Sans"/>
          <w:sz w:val="20"/>
        </w:rPr>
        <w:t>A</w:t>
      </w:r>
      <w:r w:rsidRPr="004035C5">
        <w:rPr>
          <w:rFonts w:ascii="Open Sans" w:hAnsi="Open Sans" w:cs="Open Sans"/>
          <w:sz w:val="20"/>
        </w:rPr>
        <w:t xml:space="preserve">rt </w:t>
      </w:r>
      <w:r>
        <w:rPr>
          <w:rFonts w:ascii="Open Sans" w:hAnsi="Open Sans" w:cs="Open Sans"/>
          <w:sz w:val="20"/>
        </w:rPr>
        <w:t>Trail and will ensure that adequate planning processes, scheduling and artist support systems are in place to guarantee that high-quality commissioned artworks are delivered on time and within budget.</w:t>
      </w:r>
    </w:p>
    <w:bookmarkEnd w:id="0"/>
    <w:p w14:paraId="6D0F852F" w14:textId="77777777" w:rsidR="00A001DE" w:rsidRPr="00277EEC" w:rsidRDefault="00A001DE" w:rsidP="0002551F">
      <w:pPr>
        <w:rPr>
          <w:rFonts w:ascii="Open Sans" w:hAnsi="Open Sans" w:cs="Open Sans"/>
          <w:b/>
          <w:caps/>
          <w:sz w:val="20"/>
          <w:szCs w:val="20"/>
        </w:rPr>
      </w:pPr>
    </w:p>
    <w:p w14:paraId="07754C3F" w14:textId="77777777" w:rsidR="00A001DE" w:rsidRPr="00277EEC" w:rsidRDefault="00A001DE">
      <w:pPr>
        <w:ind w:left="360" w:hanging="360"/>
        <w:rPr>
          <w:rFonts w:ascii="Open Sans" w:hAnsi="Open Sans" w:cs="Open Sans"/>
          <w:sz w:val="20"/>
          <w:szCs w:val="20"/>
        </w:rPr>
      </w:pPr>
      <w:r w:rsidRPr="00277EEC">
        <w:rPr>
          <w:rFonts w:ascii="Open Sans" w:hAnsi="Open Sans" w:cs="Open Sans"/>
          <w:b/>
          <w:caps/>
          <w:sz w:val="20"/>
          <w:szCs w:val="20"/>
        </w:rPr>
        <w:t xml:space="preserve">2. </w:t>
      </w:r>
      <w:r w:rsidRPr="00277EEC">
        <w:rPr>
          <w:rFonts w:ascii="Open Sans" w:hAnsi="Open Sans" w:cs="Open Sans"/>
          <w:b/>
          <w:caps/>
          <w:sz w:val="20"/>
          <w:szCs w:val="20"/>
        </w:rPr>
        <w:tab/>
      </w:r>
      <w:r w:rsidRPr="00277EEC">
        <w:rPr>
          <w:rFonts w:ascii="Open Sans" w:hAnsi="Open Sans" w:cs="Open Sans"/>
          <w:b/>
          <w:caps/>
          <w:sz w:val="20"/>
          <w:szCs w:val="20"/>
        </w:rPr>
        <w:tab/>
        <w:t>ORGANISATIONAL RelationshipS</w:t>
      </w:r>
    </w:p>
    <w:p w14:paraId="39FABD37" w14:textId="77777777" w:rsidR="00682B7E" w:rsidRDefault="00682B7E">
      <w:pPr>
        <w:rPr>
          <w:rFonts w:ascii="Open Sans" w:hAnsi="Open Sans" w:cs="Open Sans"/>
          <w:b/>
          <w:sz w:val="20"/>
          <w:szCs w:val="20"/>
        </w:rPr>
      </w:pPr>
    </w:p>
    <w:p w14:paraId="6339C6E3" w14:textId="77777777" w:rsidR="007B0613" w:rsidRPr="00277EEC" w:rsidRDefault="00A001DE">
      <w:pPr>
        <w:rPr>
          <w:rFonts w:ascii="Open Sans" w:hAnsi="Open Sans" w:cs="Open Sans"/>
          <w:sz w:val="20"/>
          <w:szCs w:val="20"/>
        </w:rPr>
      </w:pPr>
      <w:r w:rsidRPr="00277EEC">
        <w:rPr>
          <w:rFonts w:ascii="Open Sans" w:hAnsi="Open Sans" w:cs="Open Sans"/>
          <w:b/>
          <w:sz w:val="20"/>
          <w:szCs w:val="20"/>
        </w:rPr>
        <w:t xml:space="preserve">Position Title of Supervisor:  </w:t>
      </w:r>
    </w:p>
    <w:p w14:paraId="6C1D97BA" w14:textId="77777777" w:rsidR="005A0CB5" w:rsidRPr="005A0CB5" w:rsidRDefault="005A0CB5" w:rsidP="005A0CB5">
      <w:pPr>
        <w:pStyle w:val="NoSpacing"/>
        <w:rPr>
          <w:rFonts w:ascii="Open Sans" w:hAnsi="Open Sans" w:cs="Open Sans"/>
          <w:sz w:val="20"/>
        </w:rPr>
      </w:pPr>
      <w:r w:rsidRPr="005A0CB5">
        <w:rPr>
          <w:rFonts w:ascii="Open Sans" w:hAnsi="Open Sans" w:cs="Open Sans"/>
          <w:sz w:val="20"/>
        </w:rPr>
        <w:t>Project Manager RCH150 Art Trail</w:t>
      </w:r>
    </w:p>
    <w:p w14:paraId="3C7D7CE7" w14:textId="77777777" w:rsidR="00A001DE" w:rsidRPr="00277EEC" w:rsidRDefault="00A001DE">
      <w:pPr>
        <w:rPr>
          <w:rFonts w:ascii="Open Sans" w:hAnsi="Open Sans" w:cs="Open Sans"/>
          <w:b/>
          <w:sz w:val="20"/>
          <w:szCs w:val="20"/>
        </w:rPr>
      </w:pPr>
    </w:p>
    <w:p w14:paraId="352D7020" w14:textId="77777777" w:rsidR="00A001DE" w:rsidRPr="00277EEC" w:rsidRDefault="00A001DE">
      <w:pPr>
        <w:rPr>
          <w:rFonts w:ascii="Open Sans" w:hAnsi="Open Sans" w:cs="Open Sans"/>
          <w:sz w:val="20"/>
          <w:szCs w:val="20"/>
        </w:rPr>
      </w:pPr>
      <w:r w:rsidRPr="00277EEC">
        <w:rPr>
          <w:rFonts w:ascii="Open Sans" w:hAnsi="Open Sans" w:cs="Open Sans"/>
          <w:b/>
          <w:sz w:val="20"/>
          <w:szCs w:val="20"/>
        </w:rPr>
        <w:t>Positions that also report to Supervisor:</w:t>
      </w:r>
    </w:p>
    <w:p w14:paraId="6B75CC96" w14:textId="6E66D497" w:rsidR="00983203" w:rsidRPr="004035C5" w:rsidRDefault="005A0CB5" w:rsidP="00A44B52">
      <w:pPr>
        <w:pStyle w:val="NoSpacing"/>
        <w:rPr>
          <w:rFonts w:ascii="Open Sans" w:hAnsi="Open Sans" w:cs="Open Sans"/>
          <w:sz w:val="20"/>
        </w:rPr>
      </w:pPr>
      <w:r>
        <w:rPr>
          <w:rFonts w:ascii="Open Sans" w:hAnsi="Open Sans" w:cs="Open Sans"/>
          <w:sz w:val="20"/>
        </w:rPr>
        <w:t>n/a</w:t>
      </w:r>
    </w:p>
    <w:p w14:paraId="1A44FC64" w14:textId="77777777" w:rsidR="004876A4" w:rsidRPr="00277EEC" w:rsidRDefault="004876A4">
      <w:pPr>
        <w:rPr>
          <w:rFonts w:ascii="Open Sans" w:hAnsi="Open Sans" w:cs="Open Sans"/>
          <w:sz w:val="20"/>
          <w:szCs w:val="20"/>
        </w:rPr>
      </w:pPr>
    </w:p>
    <w:p w14:paraId="1B23838E" w14:textId="02182905" w:rsidR="00A001DE" w:rsidRDefault="00A001DE">
      <w:pPr>
        <w:rPr>
          <w:rFonts w:ascii="Open Sans" w:hAnsi="Open Sans" w:cs="Open Sans"/>
          <w:sz w:val="20"/>
          <w:szCs w:val="20"/>
        </w:rPr>
      </w:pPr>
      <w:r w:rsidRPr="00277EEC">
        <w:rPr>
          <w:rFonts w:ascii="Open Sans" w:hAnsi="Open Sans" w:cs="Open Sans"/>
          <w:b/>
          <w:sz w:val="20"/>
          <w:szCs w:val="20"/>
        </w:rPr>
        <w:t>Positions that report to this position:</w:t>
      </w:r>
    </w:p>
    <w:p w14:paraId="73EA5943" w14:textId="39260F1B" w:rsidR="00A44B52" w:rsidRPr="00277EEC" w:rsidRDefault="005A0CB5">
      <w:pPr>
        <w:rPr>
          <w:rFonts w:ascii="Open Sans" w:hAnsi="Open Sans" w:cs="Open Sans"/>
          <w:sz w:val="20"/>
          <w:szCs w:val="20"/>
        </w:rPr>
      </w:pPr>
      <w:r>
        <w:rPr>
          <w:rFonts w:ascii="Open Sans" w:hAnsi="Open Sans" w:cs="Open Sans"/>
          <w:sz w:val="20"/>
          <w:szCs w:val="20"/>
        </w:rPr>
        <w:t>Commissioned artists</w:t>
      </w:r>
      <w:r w:rsidR="005637B4">
        <w:rPr>
          <w:rFonts w:ascii="Open Sans" w:hAnsi="Open Sans" w:cs="Open Sans"/>
          <w:sz w:val="20"/>
          <w:szCs w:val="20"/>
        </w:rPr>
        <w:br/>
        <w:t>F</w:t>
      </w:r>
      <w:r w:rsidR="008B553D">
        <w:rPr>
          <w:rFonts w:ascii="Open Sans" w:hAnsi="Open Sans" w:cs="Open Sans"/>
          <w:sz w:val="20"/>
          <w:szCs w:val="20"/>
        </w:rPr>
        <w:t>rom time to time,</w:t>
      </w:r>
      <w:r w:rsidR="00A44B52">
        <w:rPr>
          <w:rFonts w:ascii="Open Sans" w:hAnsi="Open Sans" w:cs="Open Sans"/>
          <w:sz w:val="20"/>
          <w:szCs w:val="20"/>
        </w:rPr>
        <w:t xml:space="preserve"> the </w:t>
      </w:r>
      <w:r w:rsidR="005637B4">
        <w:rPr>
          <w:rFonts w:ascii="Open Sans" w:hAnsi="Open Sans" w:cs="Open Sans"/>
          <w:sz w:val="20"/>
          <w:szCs w:val="20"/>
        </w:rPr>
        <w:t>Artist</w:t>
      </w:r>
      <w:r w:rsidR="00A44B52">
        <w:rPr>
          <w:rFonts w:ascii="Open Sans" w:hAnsi="Open Sans" w:cs="Open Sans"/>
          <w:sz w:val="20"/>
          <w:szCs w:val="20"/>
        </w:rPr>
        <w:t xml:space="preserve"> Coordinator may need to supervise </w:t>
      </w:r>
      <w:r w:rsidR="008B553D">
        <w:rPr>
          <w:rFonts w:ascii="Open Sans" w:hAnsi="Open Sans" w:cs="Open Sans"/>
          <w:sz w:val="20"/>
          <w:szCs w:val="20"/>
        </w:rPr>
        <w:t>interns and other contractors</w:t>
      </w:r>
      <w:r w:rsidR="00A44B52">
        <w:rPr>
          <w:rFonts w:ascii="Open Sans" w:hAnsi="Open Sans" w:cs="Open Sans"/>
          <w:sz w:val="20"/>
          <w:szCs w:val="20"/>
        </w:rPr>
        <w:t>.</w:t>
      </w:r>
    </w:p>
    <w:p w14:paraId="496CB181" w14:textId="77777777" w:rsidR="00F85C3F" w:rsidRPr="00277EEC" w:rsidRDefault="00F85C3F">
      <w:pPr>
        <w:rPr>
          <w:rFonts w:ascii="Open Sans" w:hAnsi="Open Sans" w:cs="Open Sans"/>
          <w:sz w:val="20"/>
          <w:szCs w:val="20"/>
        </w:rPr>
      </w:pPr>
    </w:p>
    <w:p w14:paraId="69E280DF" w14:textId="72EF7237" w:rsidR="00682B7E" w:rsidRDefault="00A001DE">
      <w:pPr>
        <w:rPr>
          <w:rFonts w:ascii="Open Sans" w:hAnsi="Open Sans" w:cs="Open Sans"/>
          <w:b/>
          <w:caps/>
          <w:sz w:val="20"/>
          <w:szCs w:val="20"/>
        </w:rPr>
      </w:pPr>
      <w:r w:rsidRPr="00277EEC">
        <w:rPr>
          <w:rFonts w:ascii="Open Sans" w:hAnsi="Open Sans" w:cs="Open Sans"/>
          <w:b/>
          <w:caps/>
          <w:sz w:val="20"/>
          <w:szCs w:val="20"/>
        </w:rPr>
        <w:t xml:space="preserve">3. </w:t>
      </w:r>
      <w:r w:rsidRPr="00277EEC">
        <w:rPr>
          <w:rFonts w:ascii="Open Sans" w:hAnsi="Open Sans" w:cs="Open Sans"/>
          <w:b/>
          <w:caps/>
          <w:sz w:val="20"/>
          <w:szCs w:val="20"/>
        </w:rPr>
        <w:tab/>
        <w:t>Context OF POSITION</w:t>
      </w:r>
    </w:p>
    <w:p w14:paraId="3176D124" w14:textId="77777777" w:rsidR="00682B7E" w:rsidRPr="00277EEC" w:rsidRDefault="00682B7E">
      <w:pPr>
        <w:rPr>
          <w:rFonts w:ascii="Open Sans" w:hAnsi="Open Sans" w:cs="Open Sans"/>
          <w:b/>
          <w:caps/>
          <w:sz w:val="20"/>
          <w:szCs w:val="20"/>
        </w:rPr>
      </w:pPr>
    </w:p>
    <w:p w14:paraId="65851FD1" w14:textId="31C7ADA9" w:rsidR="00A44B52" w:rsidRPr="004035C5" w:rsidRDefault="00A44B52" w:rsidP="00A44B52">
      <w:pPr>
        <w:pStyle w:val="NoSpacing"/>
        <w:rPr>
          <w:rFonts w:ascii="Open Sans" w:hAnsi="Open Sans" w:cs="Open Sans"/>
          <w:sz w:val="20"/>
        </w:rPr>
      </w:pPr>
      <w:r w:rsidRPr="004035C5">
        <w:rPr>
          <w:rFonts w:ascii="Open Sans" w:hAnsi="Open Sans" w:cs="Open Sans"/>
          <w:b/>
          <w:sz w:val="20"/>
        </w:rPr>
        <w:t>The Royal Children’s Hospital:</w:t>
      </w:r>
      <w:r w:rsidRPr="004035C5">
        <w:rPr>
          <w:rFonts w:ascii="Open Sans" w:hAnsi="Open Sans" w:cs="Open Sans"/>
          <w:sz w:val="20"/>
        </w:rPr>
        <w:t xml:space="preserve"> The Royal Children’s Hospital has been providing outstanding care for Victoria’s children and their families for over 140 years. It is the major specialist paediatric hospital in Victoria and its care extends to children from Tasmania, southern New South Wales and other states around Australia, and overseas. The RCH’s campus partners, the Murdoch Children’s Research Institute (MCRI) and the University Of Melbourne Department Of Paediatrics, along with the RCH Foundation, are on site with the hospital in Parkville. Together, this alliance is committed to improving the health outcomes for children today and in the future.</w:t>
      </w:r>
    </w:p>
    <w:p w14:paraId="3F227AD4" w14:textId="77777777" w:rsidR="00A44B52" w:rsidRPr="004035C5" w:rsidRDefault="00A44B52" w:rsidP="00A44B52">
      <w:pPr>
        <w:pStyle w:val="NoSpacing"/>
        <w:rPr>
          <w:rFonts w:ascii="Open Sans" w:hAnsi="Open Sans" w:cs="Open Sans"/>
          <w:sz w:val="20"/>
        </w:rPr>
      </w:pPr>
    </w:p>
    <w:p w14:paraId="28CEF20E" w14:textId="77777777" w:rsidR="00A44B52" w:rsidRPr="004035C5" w:rsidRDefault="00A44B52" w:rsidP="00A44B52">
      <w:pPr>
        <w:pStyle w:val="NoSpacing"/>
        <w:rPr>
          <w:rFonts w:ascii="Open Sans" w:hAnsi="Open Sans" w:cs="Open Sans"/>
          <w:sz w:val="20"/>
        </w:rPr>
      </w:pPr>
      <w:r w:rsidRPr="004035C5">
        <w:rPr>
          <w:rFonts w:ascii="Open Sans" w:hAnsi="Open Sans" w:cs="Open Sans"/>
          <w:b/>
          <w:sz w:val="20"/>
        </w:rPr>
        <w:t>The RCH Foundation:</w:t>
      </w:r>
      <w:r w:rsidRPr="004035C5">
        <w:rPr>
          <w:rFonts w:ascii="Open Sans" w:hAnsi="Open Sans" w:cs="Open Sans"/>
          <w:sz w:val="20"/>
        </w:rPr>
        <w:t xml:space="preserve"> Founded in 1989, the RCH Foundation is the fundraising arm of the Royal Children’s Hospital. The RCH Foundation has the vital role of raising and distributing donated funds to the hospital. While a legally separate organisation, the RCH Foundation works very closely with the RCH to help achieve its vision.</w:t>
      </w:r>
    </w:p>
    <w:p w14:paraId="2628D12A" w14:textId="77777777" w:rsidR="00A44B52" w:rsidRPr="004035C5" w:rsidRDefault="00A44B52" w:rsidP="00A44B52">
      <w:pPr>
        <w:pStyle w:val="NoSpacing"/>
        <w:rPr>
          <w:rFonts w:ascii="Open Sans" w:hAnsi="Open Sans" w:cs="Open Sans"/>
          <w:sz w:val="20"/>
        </w:rPr>
      </w:pPr>
    </w:p>
    <w:p w14:paraId="25057FAA" w14:textId="28FD9935" w:rsidR="00A44B52" w:rsidRPr="00EE1EE1" w:rsidRDefault="00A44B52" w:rsidP="00A44B52">
      <w:pPr>
        <w:rPr>
          <w:rFonts w:ascii="Open Sans" w:hAnsi="Open Sans" w:cs="Open Sans"/>
          <w:sz w:val="20"/>
          <w:szCs w:val="20"/>
        </w:rPr>
      </w:pPr>
      <w:r w:rsidRPr="004035C5">
        <w:rPr>
          <w:rFonts w:ascii="Open Sans" w:hAnsi="Open Sans" w:cs="Open Sans"/>
          <w:b/>
          <w:sz w:val="20"/>
        </w:rPr>
        <w:t xml:space="preserve">The </w:t>
      </w:r>
      <w:r>
        <w:rPr>
          <w:rFonts w:ascii="Open Sans" w:hAnsi="Open Sans" w:cs="Open Sans"/>
          <w:b/>
          <w:sz w:val="20"/>
        </w:rPr>
        <w:t>RCH150</w:t>
      </w:r>
      <w:r w:rsidRPr="004035C5">
        <w:rPr>
          <w:rFonts w:ascii="Open Sans" w:hAnsi="Open Sans" w:cs="Open Sans"/>
          <w:b/>
          <w:sz w:val="20"/>
        </w:rPr>
        <w:t xml:space="preserve"> Project:</w:t>
      </w:r>
      <w:r w:rsidRPr="004035C5">
        <w:rPr>
          <w:rFonts w:ascii="Open Sans" w:hAnsi="Open Sans" w:cs="Open Sans"/>
          <w:sz w:val="20"/>
        </w:rPr>
        <w:t xml:space="preserve"> In 2020, the Royal Children’s Hospital celebrates its 150th anniversary. In recognition of this major milestone, the RCH and the RCH Foundation are collaborating to present a year-long program that celebrates the achievements of the RCH to date, and charts a path towards the future of paediatric healthcare and the RCH’s role in it. The </w:t>
      </w:r>
      <w:r>
        <w:rPr>
          <w:rFonts w:ascii="Open Sans" w:hAnsi="Open Sans" w:cs="Open Sans"/>
          <w:sz w:val="20"/>
        </w:rPr>
        <w:t>RCH150</w:t>
      </w:r>
      <w:r w:rsidRPr="004035C5">
        <w:rPr>
          <w:rFonts w:ascii="Open Sans" w:hAnsi="Open Sans" w:cs="Open Sans"/>
          <w:sz w:val="20"/>
        </w:rPr>
        <w:t xml:space="preserve"> program will include a combination of public-facing events, </w:t>
      </w:r>
      <w:r>
        <w:rPr>
          <w:rFonts w:ascii="Open Sans" w:hAnsi="Open Sans" w:cs="Open Sans"/>
          <w:sz w:val="20"/>
        </w:rPr>
        <w:t xml:space="preserve">initiatives and online content. </w:t>
      </w:r>
      <w:r>
        <w:rPr>
          <w:rFonts w:ascii="Open Sans" w:hAnsi="Open Sans" w:cs="Open Sans"/>
          <w:sz w:val="20"/>
        </w:rPr>
        <w:br/>
      </w:r>
      <w:r>
        <w:rPr>
          <w:rFonts w:ascii="Open Sans" w:hAnsi="Open Sans" w:cs="Open Sans"/>
          <w:sz w:val="20"/>
        </w:rPr>
        <w:br/>
      </w:r>
      <w:r>
        <w:rPr>
          <w:rFonts w:ascii="Open Sans" w:hAnsi="Open Sans" w:cs="Open Sans"/>
          <w:sz w:val="20"/>
          <w:szCs w:val="20"/>
        </w:rPr>
        <w:t>RCH</w:t>
      </w:r>
      <w:r w:rsidRPr="00EE1EE1">
        <w:rPr>
          <w:rFonts w:ascii="Open Sans" w:hAnsi="Open Sans" w:cs="Open Sans"/>
          <w:sz w:val="20"/>
          <w:szCs w:val="20"/>
        </w:rPr>
        <w:t>150 seeks to:</w:t>
      </w:r>
    </w:p>
    <w:p w14:paraId="5EFF6A4F" w14:textId="4C281D38" w:rsidR="00A44B52" w:rsidRPr="00EE1EE1" w:rsidRDefault="00C2668C" w:rsidP="00A44B52">
      <w:pPr>
        <w:pStyle w:val="ListParagraph"/>
        <w:numPr>
          <w:ilvl w:val="0"/>
          <w:numId w:val="6"/>
        </w:numPr>
        <w:suppressAutoHyphens w:val="0"/>
        <w:spacing w:line="259" w:lineRule="auto"/>
        <w:rPr>
          <w:rFonts w:ascii="Open Sans" w:hAnsi="Open Sans" w:cs="Open Sans"/>
          <w:sz w:val="20"/>
          <w:szCs w:val="20"/>
        </w:rPr>
      </w:pPr>
      <w:r>
        <w:rPr>
          <w:rFonts w:ascii="Open Sans" w:hAnsi="Open Sans" w:cs="Open Sans"/>
          <w:sz w:val="20"/>
          <w:szCs w:val="20"/>
        </w:rPr>
        <w:t>c</w:t>
      </w:r>
      <w:r w:rsidR="00A44B52" w:rsidRPr="00EE1EE1">
        <w:rPr>
          <w:rFonts w:ascii="Open Sans" w:hAnsi="Open Sans" w:cs="Open Sans"/>
          <w:sz w:val="20"/>
          <w:szCs w:val="20"/>
        </w:rPr>
        <w:t xml:space="preserve">elebrate and acknowledge the RCH’s achievements over 150 years and </w:t>
      </w:r>
      <w:proofErr w:type="spellStart"/>
      <w:r w:rsidR="00A44B52" w:rsidRPr="00EE1EE1">
        <w:rPr>
          <w:rFonts w:ascii="Open Sans" w:hAnsi="Open Sans" w:cs="Open Sans"/>
          <w:sz w:val="20"/>
          <w:szCs w:val="20"/>
        </w:rPr>
        <w:t>honour</w:t>
      </w:r>
      <w:proofErr w:type="spellEnd"/>
      <w:r w:rsidR="00A44B52">
        <w:rPr>
          <w:rFonts w:ascii="Open Sans" w:hAnsi="Open Sans" w:cs="Open Sans"/>
          <w:sz w:val="20"/>
          <w:szCs w:val="20"/>
        </w:rPr>
        <w:t xml:space="preserve"> past and present contributors</w:t>
      </w:r>
    </w:p>
    <w:p w14:paraId="5110814E" w14:textId="39F5D7AB" w:rsidR="00A44B52" w:rsidRDefault="00C2668C" w:rsidP="00A44B52">
      <w:pPr>
        <w:pStyle w:val="ListParagraph"/>
        <w:numPr>
          <w:ilvl w:val="0"/>
          <w:numId w:val="6"/>
        </w:numPr>
        <w:suppressAutoHyphens w:val="0"/>
        <w:spacing w:line="259" w:lineRule="auto"/>
        <w:rPr>
          <w:rFonts w:ascii="Open Sans" w:hAnsi="Open Sans" w:cs="Open Sans"/>
          <w:sz w:val="20"/>
          <w:szCs w:val="20"/>
        </w:rPr>
      </w:pPr>
      <w:r>
        <w:rPr>
          <w:rFonts w:ascii="Open Sans" w:hAnsi="Open Sans" w:cs="Open Sans"/>
          <w:sz w:val="20"/>
          <w:szCs w:val="20"/>
        </w:rPr>
        <w:lastRenderedPageBreak/>
        <w:t>r</w:t>
      </w:r>
      <w:r w:rsidR="00A44B52" w:rsidRPr="00EE1EE1">
        <w:rPr>
          <w:rFonts w:ascii="Open Sans" w:hAnsi="Open Sans" w:cs="Open Sans"/>
          <w:sz w:val="20"/>
          <w:szCs w:val="20"/>
        </w:rPr>
        <w:t xml:space="preserve">einforce why the RCH exists and set the agenda, spirit and vision for </w:t>
      </w:r>
      <w:r w:rsidR="00A44B52">
        <w:rPr>
          <w:rFonts w:ascii="Open Sans" w:hAnsi="Open Sans" w:cs="Open Sans"/>
          <w:sz w:val="20"/>
          <w:szCs w:val="20"/>
        </w:rPr>
        <w:t>its future</w:t>
      </w:r>
    </w:p>
    <w:p w14:paraId="4BA90B1F" w14:textId="3BE9CDF7" w:rsidR="00A44B52" w:rsidRPr="00A44B52" w:rsidRDefault="00C2668C" w:rsidP="00A44B52">
      <w:pPr>
        <w:pStyle w:val="ListParagraph"/>
        <w:numPr>
          <w:ilvl w:val="0"/>
          <w:numId w:val="6"/>
        </w:numPr>
        <w:suppressAutoHyphens w:val="0"/>
        <w:spacing w:line="259" w:lineRule="auto"/>
        <w:rPr>
          <w:rFonts w:ascii="Open Sans" w:hAnsi="Open Sans" w:cs="Open Sans"/>
          <w:sz w:val="20"/>
          <w:szCs w:val="20"/>
        </w:rPr>
      </w:pPr>
      <w:proofErr w:type="gramStart"/>
      <w:r>
        <w:rPr>
          <w:rFonts w:ascii="Open Sans" w:hAnsi="Open Sans" w:cs="Open Sans"/>
          <w:sz w:val="20"/>
          <w:szCs w:val="20"/>
        </w:rPr>
        <w:t>l</w:t>
      </w:r>
      <w:r w:rsidR="00A44B52" w:rsidRPr="00A44B52">
        <w:rPr>
          <w:rFonts w:ascii="Open Sans" w:hAnsi="Open Sans" w:cs="Open Sans"/>
          <w:sz w:val="20"/>
          <w:szCs w:val="20"/>
        </w:rPr>
        <w:t>everage</w:t>
      </w:r>
      <w:proofErr w:type="gramEnd"/>
      <w:r w:rsidR="00A44B52" w:rsidRPr="00A44B52">
        <w:rPr>
          <w:rFonts w:ascii="Open Sans" w:hAnsi="Open Sans" w:cs="Open Sans"/>
          <w:sz w:val="20"/>
          <w:szCs w:val="20"/>
        </w:rPr>
        <w:t xml:space="preserve"> opportunities for raising financial support for the RCH</w:t>
      </w:r>
      <w:r>
        <w:rPr>
          <w:rFonts w:ascii="Open Sans" w:hAnsi="Open Sans" w:cs="Open Sans"/>
          <w:sz w:val="20"/>
          <w:szCs w:val="20"/>
        </w:rPr>
        <w:t>.</w:t>
      </w:r>
      <w:r w:rsidR="00A44B52" w:rsidRPr="00A44B52">
        <w:rPr>
          <w:rFonts w:ascii="Open Sans" w:hAnsi="Open Sans" w:cs="Open Sans"/>
          <w:sz w:val="20"/>
          <w:szCs w:val="20"/>
        </w:rPr>
        <w:br/>
      </w:r>
    </w:p>
    <w:p w14:paraId="2F1C8465" w14:textId="01C8704A" w:rsidR="00A44B52" w:rsidRDefault="00A44B52" w:rsidP="00A44B52">
      <w:pPr>
        <w:pStyle w:val="NoSpacing"/>
        <w:rPr>
          <w:rFonts w:ascii="Open Sans" w:hAnsi="Open Sans" w:cs="Open Sans"/>
          <w:sz w:val="20"/>
        </w:rPr>
      </w:pPr>
      <w:r w:rsidRPr="004035C5">
        <w:rPr>
          <w:rFonts w:ascii="Open Sans" w:hAnsi="Open Sans" w:cs="Open Sans"/>
          <w:b/>
          <w:sz w:val="20"/>
        </w:rPr>
        <w:t xml:space="preserve">The </w:t>
      </w:r>
      <w:r>
        <w:rPr>
          <w:rFonts w:ascii="Open Sans" w:hAnsi="Open Sans" w:cs="Open Sans"/>
          <w:b/>
          <w:sz w:val="20"/>
        </w:rPr>
        <w:t>RCH150</w:t>
      </w:r>
      <w:r w:rsidRPr="004035C5">
        <w:rPr>
          <w:rFonts w:ascii="Open Sans" w:hAnsi="Open Sans" w:cs="Open Sans"/>
          <w:b/>
          <w:sz w:val="20"/>
        </w:rPr>
        <w:t xml:space="preserve"> Art Trail:</w:t>
      </w:r>
      <w:r w:rsidRPr="004035C5">
        <w:rPr>
          <w:rFonts w:ascii="Open Sans" w:hAnsi="Open Sans" w:cs="Open Sans"/>
          <w:sz w:val="20"/>
        </w:rPr>
        <w:t xml:space="preserve"> As part of the </w:t>
      </w:r>
      <w:r>
        <w:rPr>
          <w:rFonts w:ascii="Open Sans" w:hAnsi="Open Sans" w:cs="Open Sans"/>
          <w:sz w:val="20"/>
        </w:rPr>
        <w:t>RCH150</w:t>
      </w:r>
      <w:r w:rsidRPr="004035C5">
        <w:rPr>
          <w:rFonts w:ascii="Open Sans" w:hAnsi="Open Sans" w:cs="Open Sans"/>
          <w:sz w:val="20"/>
        </w:rPr>
        <w:t xml:space="preserve"> program, the RCH Foundation is conducting a large-scale mass participation public art event, which will bring </w:t>
      </w:r>
      <w:r w:rsidR="00FB4B5A">
        <w:rPr>
          <w:rFonts w:ascii="Open Sans" w:hAnsi="Open Sans" w:cs="Open Sans"/>
          <w:sz w:val="20"/>
        </w:rPr>
        <w:t xml:space="preserve">100 </w:t>
      </w:r>
      <w:r w:rsidRPr="004035C5">
        <w:rPr>
          <w:rFonts w:ascii="Open Sans" w:hAnsi="Open Sans" w:cs="Open Sans"/>
          <w:sz w:val="20"/>
        </w:rPr>
        <w:t xml:space="preserve">eye-catching 3D sculptures onto the streets of </w:t>
      </w:r>
      <w:r w:rsidR="00C2668C">
        <w:rPr>
          <w:rFonts w:ascii="Open Sans" w:hAnsi="Open Sans" w:cs="Open Sans"/>
          <w:sz w:val="20"/>
        </w:rPr>
        <w:t xml:space="preserve">Greater </w:t>
      </w:r>
      <w:r w:rsidRPr="004035C5">
        <w:rPr>
          <w:rFonts w:ascii="Open Sans" w:hAnsi="Open Sans" w:cs="Open Sans"/>
          <w:sz w:val="20"/>
        </w:rPr>
        <w:t xml:space="preserve">Melbourne </w:t>
      </w:r>
      <w:r w:rsidR="00C2668C">
        <w:rPr>
          <w:rFonts w:ascii="Open Sans" w:hAnsi="Open Sans" w:cs="Open Sans"/>
          <w:sz w:val="20"/>
        </w:rPr>
        <w:t xml:space="preserve">and Geelong </w:t>
      </w:r>
      <w:r w:rsidRPr="004035C5">
        <w:rPr>
          <w:rFonts w:ascii="Open Sans" w:hAnsi="Open Sans" w:cs="Open Sans"/>
          <w:sz w:val="20"/>
        </w:rPr>
        <w:t xml:space="preserve">for the enjoyment of all, </w:t>
      </w:r>
      <w:r w:rsidR="00C2668C">
        <w:rPr>
          <w:rFonts w:ascii="Open Sans" w:hAnsi="Open Sans" w:cs="Open Sans"/>
          <w:sz w:val="20"/>
        </w:rPr>
        <w:t>while</w:t>
      </w:r>
      <w:r w:rsidRPr="004035C5">
        <w:rPr>
          <w:rFonts w:ascii="Open Sans" w:hAnsi="Open Sans" w:cs="Open Sans"/>
          <w:sz w:val="20"/>
        </w:rPr>
        <w:t xml:space="preserve"> rais</w:t>
      </w:r>
      <w:r w:rsidR="00C2668C">
        <w:rPr>
          <w:rFonts w:ascii="Open Sans" w:hAnsi="Open Sans" w:cs="Open Sans"/>
          <w:sz w:val="20"/>
        </w:rPr>
        <w:t>ing</w:t>
      </w:r>
      <w:r w:rsidRPr="004035C5">
        <w:rPr>
          <w:rFonts w:ascii="Open Sans" w:hAnsi="Open Sans" w:cs="Open Sans"/>
          <w:sz w:val="20"/>
        </w:rPr>
        <w:t xml:space="preserve"> significant funds for the hospital. Working with partners, artists and communities, together with public and private sector organisations, this high-profile event will use creative process to animate the city and deliver defined economic, cultural and social benefits in support of our unique a</w:t>
      </w:r>
      <w:r>
        <w:rPr>
          <w:rFonts w:ascii="Open Sans" w:hAnsi="Open Sans" w:cs="Open Sans"/>
          <w:sz w:val="20"/>
        </w:rPr>
        <w:t>nd beloved institution that is T</w:t>
      </w:r>
      <w:r w:rsidRPr="004035C5">
        <w:rPr>
          <w:rFonts w:ascii="Open Sans" w:hAnsi="Open Sans" w:cs="Open Sans"/>
          <w:sz w:val="20"/>
        </w:rPr>
        <w:t>he Royal Children’s Hospital.</w:t>
      </w:r>
    </w:p>
    <w:p w14:paraId="68275BEE" w14:textId="77777777" w:rsidR="00054AEC" w:rsidRPr="004035C5" w:rsidRDefault="00054AEC" w:rsidP="00A44B52">
      <w:pPr>
        <w:pStyle w:val="NoSpacing"/>
        <w:rPr>
          <w:rFonts w:ascii="Open Sans" w:hAnsi="Open Sans" w:cs="Open Sans"/>
          <w:sz w:val="20"/>
        </w:rPr>
      </w:pPr>
    </w:p>
    <w:p w14:paraId="6F976C77" w14:textId="77777777" w:rsidR="00A001DE" w:rsidRPr="00277EEC" w:rsidRDefault="00A001DE">
      <w:pPr>
        <w:rPr>
          <w:rFonts w:ascii="Open Sans" w:hAnsi="Open Sans" w:cs="Open Sans"/>
          <w:sz w:val="20"/>
          <w:szCs w:val="20"/>
        </w:rPr>
      </w:pPr>
      <w:r w:rsidRPr="00277EEC">
        <w:rPr>
          <w:rFonts w:ascii="Open Sans" w:hAnsi="Open Sans" w:cs="Open Sans"/>
          <w:b/>
          <w:caps/>
          <w:sz w:val="20"/>
          <w:szCs w:val="20"/>
        </w:rPr>
        <w:t xml:space="preserve">4. </w:t>
      </w:r>
      <w:r w:rsidRPr="00277EEC">
        <w:rPr>
          <w:rFonts w:ascii="Open Sans" w:hAnsi="Open Sans" w:cs="Open Sans"/>
          <w:b/>
          <w:caps/>
          <w:sz w:val="20"/>
          <w:szCs w:val="20"/>
        </w:rPr>
        <w:tab/>
        <w:t>NATURE AND SCOPE OF POSITION</w:t>
      </w:r>
    </w:p>
    <w:p w14:paraId="1F28F3B0" w14:textId="77777777" w:rsidR="00A001DE" w:rsidRPr="00277EEC" w:rsidRDefault="00A001DE">
      <w:pPr>
        <w:ind w:left="540" w:hanging="540"/>
        <w:rPr>
          <w:rFonts w:ascii="Open Sans" w:hAnsi="Open Sans" w:cs="Open Sans"/>
          <w:sz w:val="20"/>
          <w:szCs w:val="20"/>
        </w:rPr>
      </w:pPr>
    </w:p>
    <w:p w14:paraId="4896B92D" w14:textId="5AE486B6" w:rsidR="00524440" w:rsidRDefault="00D03963" w:rsidP="00B970FF">
      <w:pPr>
        <w:ind w:left="540" w:hanging="540"/>
        <w:rPr>
          <w:rFonts w:ascii="Open Sans" w:hAnsi="Open Sans" w:cs="Open Sans"/>
          <w:sz w:val="20"/>
          <w:szCs w:val="20"/>
        </w:rPr>
      </w:pPr>
      <w:r>
        <w:rPr>
          <w:rFonts w:ascii="Open Sans" w:hAnsi="Open Sans" w:cs="Open Sans"/>
          <w:b/>
          <w:sz w:val="20"/>
          <w:szCs w:val="20"/>
        </w:rPr>
        <w:t>Work p</w:t>
      </w:r>
      <w:r w:rsidR="00A001DE" w:rsidRPr="00277EEC">
        <w:rPr>
          <w:rFonts w:ascii="Open Sans" w:hAnsi="Open Sans" w:cs="Open Sans"/>
          <w:b/>
          <w:sz w:val="20"/>
          <w:szCs w:val="20"/>
        </w:rPr>
        <w:t>erformed</w:t>
      </w:r>
    </w:p>
    <w:p w14:paraId="0777B93A" w14:textId="52CDFC8B" w:rsidR="00877E8C" w:rsidRDefault="00A44B52" w:rsidP="00A44B52">
      <w:pPr>
        <w:pStyle w:val="NoSpacing"/>
        <w:rPr>
          <w:rFonts w:ascii="Open Sans" w:hAnsi="Open Sans" w:cs="Open Sans"/>
          <w:sz w:val="20"/>
        </w:rPr>
      </w:pPr>
      <w:r w:rsidRPr="004035C5">
        <w:rPr>
          <w:rFonts w:ascii="Open Sans" w:hAnsi="Open Sans" w:cs="Open Sans"/>
          <w:sz w:val="20"/>
        </w:rPr>
        <w:t xml:space="preserve">The </w:t>
      </w:r>
      <w:r w:rsidR="005637B4">
        <w:rPr>
          <w:rFonts w:ascii="Open Sans" w:hAnsi="Open Sans" w:cs="Open Sans"/>
          <w:sz w:val="20"/>
        </w:rPr>
        <w:t>Artist</w:t>
      </w:r>
      <w:r w:rsidRPr="004035C5">
        <w:rPr>
          <w:rFonts w:ascii="Open Sans" w:hAnsi="Open Sans" w:cs="Open Sans"/>
          <w:sz w:val="20"/>
        </w:rPr>
        <w:t xml:space="preserve"> Coordinator is </w:t>
      </w:r>
      <w:r w:rsidR="005637B4">
        <w:rPr>
          <w:rFonts w:ascii="Open Sans" w:hAnsi="Open Sans" w:cs="Open Sans"/>
          <w:sz w:val="20"/>
        </w:rPr>
        <w:t>an integral member of the RCH150 team and will work collaboratively with other team members to ensure</w:t>
      </w:r>
      <w:r w:rsidRPr="004035C5">
        <w:rPr>
          <w:rFonts w:ascii="Open Sans" w:hAnsi="Open Sans" w:cs="Open Sans"/>
          <w:sz w:val="20"/>
        </w:rPr>
        <w:t xml:space="preserve"> the </w:t>
      </w:r>
      <w:r w:rsidR="005637B4">
        <w:rPr>
          <w:rFonts w:ascii="Open Sans" w:hAnsi="Open Sans" w:cs="Open Sans"/>
          <w:sz w:val="20"/>
        </w:rPr>
        <w:t>successful</w:t>
      </w:r>
      <w:r w:rsidRPr="004035C5">
        <w:rPr>
          <w:rFonts w:ascii="Open Sans" w:hAnsi="Open Sans" w:cs="Open Sans"/>
          <w:sz w:val="20"/>
        </w:rPr>
        <w:t xml:space="preserve"> delivery of the </w:t>
      </w:r>
      <w:r>
        <w:rPr>
          <w:rFonts w:ascii="Open Sans" w:hAnsi="Open Sans" w:cs="Open Sans"/>
          <w:sz w:val="20"/>
        </w:rPr>
        <w:t>RCH150 Art T</w:t>
      </w:r>
      <w:r w:rsidRPr="004035C5">
        <w:rPr>
          <w:rFonts w:ascii="Open Sans" w:hAnsi="Open Sans" w:cs="Open Sans"/>
          <w:sz w:val="20"/>
        </w:rPr>
        <w:t xml:space="preserve">rail. The </w:t>
      </w:r>
      <w:r w:rsidR="005637B4">
        <w:rPr>
          <w:rFonts w:ascii="Open Sans" w:hAnsi="Open Sans" w:cs="Open Sans"/>
          <w:sz w:val="20"/>
        </w:rPr>
        <w:t>Artist</w:t>
      </w:r>
      <w:r w:rsidRPr="004035C5">
        <w:rPr>
          <w:rFonts w:ascii="Open Sans" w:hAnsi="Open Sans" w:cs="Open Sans"/>
          <w:sz w:val="20"/>
        </w:rPr>
        <w:t xml:space="preserve"> Coordinator will </w:t>
      </w:r>
      <w:r w:rsidR="00B83BF2">
        <w:rPr>
          <w:rFonts w:ascii="Open Sans" w:hAnsi="Open Sans" w:cs="Open Sans"/>
          <w:sz w:val="20"/>
        </w:rPr>
        <w:t xml:space="preserve">manage </w:t>
      </w:r>
      <w:r w:rsidR="00C2668C">
        <w:rPr>
          <w:rFonts w:ascii="Open Sans" w:hAnsi="Open Sans" w:cs="Open Sans"/>
          <w:sz w:val="20"/>
        </w:rPr>
        <w:t xml:space="preserve">the </w:t>
      </w:r>
      <w:r w:rsidR="00877E8C">
        <w:rPr>
          <w:rFonts w:ascii="Open Sans" w:hAnsi="Open Sans" w:cs="Open Sans"/>
          <w:sz w:val="20"/>
        </w:rPr>
        <w:t xml:space="preserve">artist </w:t>
      </w:r>
      <w:r w:rsidR="00B83BF2">
        <w:rPr>
          <w:rFonts w:ascii="Open Sans" w:hAnsi="Open Sans" w:cs="Open Sans"/>
          <w:sz w:val="20"/>
        </w:rPr>
        <w:t>submission process</w:t>
      </w:r>
      <w:r w:rsidR="00C2668C">
        <w:rPr>
          <w:rFonts w:ascii="Open Sans" w:hAnsi="Open Sans" w:cs="Open Sans"/>
          <w:sz w:val="20"/>
        </w:rPr>
        <w:t xml:space="preserve"> which</w:t>
      </w:r>
      <w:r w:rsidR="00B83BF2">
        <w:rPr>
          <w:rFonts w:ascii="Open Sans" w:hAnsi="Open Sans" w:cs="Open Sans"/>
          <w:sz w:val="20"/>
        </w:rPr>
        <w:t xml:space="preserve"> </w:t>
      </w:r>
      <w:r w:rsidR="00877E8C">
        <w:rPr>
          <w:rFonts w:ascii="Open Sans" w:hAnsi="Open Sans" w:cs="Open Sans"/>
          <w:sz w:val="20"/>
        </w:rPr>
        <w:t xml:space="preserve">is a call-out for </w:t>
      </w:r>
      <w:r w:rsidR="00B83BF2">
        <w:rPr>
          <w:rFonts w:ascii="Open Sans" w:hAnsi="Open Sans" w:cs="Open Sans"/>
          <w:sz w:val="20"/>
        </w:rPr>
        <w:t xml:space="preserve">artists </w:t>
      </w:r>
      <w:r w:rsidR="00877E8C">
        <w:rPr>
          <w:rFonts w:ascii="Open Sans" w:hAnsi="Open Sans" w:cs="Open Sans"/>
          <w:sz w:val="20"/>
        </w:rPr>
        <w:t xml:space="preserve">wishing </w:t>
      </w:r>
      <w:r w:rsidR="00B83BF2">
        <w:rPr>
          <w:rFonts w:ascii="Open Sans" w:hAnsi="Open Sans" w:cs="Open Sans"/>
          <w:sz w:val="20"/>
        </w:rPr>
        <w:t>to create an original ar</w:t>
      </w:r>
      <w:r w:rsidR="00D44408">
        <w:rPr>
          <w:rFonts w:ascii="Open Sans" w:hAnsi="Open Sans" w:cs="Open Sans"/>
          <w:sz w:val="20"/>
        </w:rPr>
        <w:t xml:space="preserve">twork as part of the </w:t>
      </w:r>
      <w:r w:rsidR="00E46A8D">
        <w:rPr>
          <w:rFonts w:ascii="Open Sans" w:hAnsi="Open Sans" w:cs="Open Sans"/>
          <w:sz w:val="20"/>
        </w:rPr>
        <w:t>A</w:t>
      </w:r>
      <w:r w:rsidR="00D44408">
        <w:rPr>
          <w:rFonts w:ascii="Open Sans" w:hAnsi="Open Sans" w:cs="Open Sans"/>
          <w:sz w:val="20"/>
        </w:rPr>
        <w:t xml:space="preserve">rt </w:t>
      </w:r>
      <w:r w:rsidR="00E46A8D">
        <w:rPr>
          <w:rFonts w:ascii="Open Sans" w:hAnsi="Open Sans" w:cs="Open Sans"/>
          <w:sz w:val="20"/>
        </w:rPr>
        <w:t>T</w:t>
      </w:r>
      <w:r w:rsidR="00D44408">
        <w:rPr>
          <w:rFonts w:ascii="Open Sans" w:hAnsi="Open Sans" w:cs="Open Sans"/>
          <w:sz w:val="20"/>
        </w:rPr>
        <w:t xml:space="preserve">rail. </w:t>
      </w:r>
      <w:r w:rsidR="00877E8C">
        <w:rPr>
          <w:rFonts w:ascii="Open Sans" w:hAnsi="Open Sans" w:cs="Open Sans"/>
          <w:sz w:val="20"/>
        </w:rPr>
        <w:t xml:space="preserve">The </w:t>
      </w:r>
      <w:r w:rsidR="00D44408">
        <w:rPr>
          <w:rFonts w:ascii="Open Sans" w:hAnsi="Open Sans" w:cs="Open Sans"/>
          <w:sz w:val="20"/>
        </w:rPr>
        <w:t>Artist Coordinator will</w:t>
      </w:r>
      <w:r w:rsidR="00C2668C">
        <w:rPr>
          <w:rFonts w:ascii="Open Sans" w:hAnsi="Open Sans" w:cs="Open Sans"/>
          <w:sz w:val="20"/>
        </w:rPr>
        <w:t xml:space="preserve"> </w:t>
      </w:r>
      <w:r w:rsidR="00877E8C">
        <w:rPr>
          <w:rFonts w:ascii="Open Sans" w:hAnsi="Open Sans" w:cs="Open Sans"/>
          <w:sz w:val="20"/>
        </w:rPr>
        <w:t xml:space="preserve">assist in </w:t>
      </w:r>
      <w:r w:rsidR="00B970FF">
        <w:rPr>
          <w:rFonts w:ascii="Open Sans" w:hAnsi="Open Sans" w:cs="Open Sans"/>
          <w:sz w:val="20"/>
        </w:rPr>
        <w:t>commissioning approximately</w:t>
      </w:r>
      <w:r w:rsidR="00877E8C">
        <w:rPr>
          <w:rFonts w:ascii="Open Sans" w:hAnsi="Open Sans" w:cs="Open Sans"/>
          <w:sz w:val="20"/>
        </w:rPr>
        <w:t xml:space="preserve"> </w:t>
      </w:r>
      <w:r w:rsidR="00D44408">
        <w:rPr>
          <w:rFonts w:ascii="Open Sans" w:hAnsi="Open Sans" w:cs="Open Sans"/>
          <w:sz w:val="20"/>
        </w:rPr>
        <w:t xml:space="preserve">100 high-quality artistic designs from 100 different artists </w:t>
      </w:r>
      <w:r>
        <w:rPr>
          <w:rFonts w:ascii="Open Sans" w:hAnsi="Open Sans" w:cs="Open Sans"/>
          <w:sz w:val="20"/>
        </w:rPr>
        <w:t xml:space="preserve">and </w:t>
      </w:r>
      <w:r w:rsidR="00D44408">
        <w:rPr>
          <w:rFonts w:ascii="Open Sans" w:hAnsi="Open Sans" w:cs="Open Sans"/>
          <w:sz w:val="20"/>
        </w:rPr>
        <w:t xml:space="preserve">will ensure </w:t>
      </w:r>
      <w:r w:rsidR="00877E8C">
        <w:rPr>
          <w:rFonts w:ascii="Open Sans" w:hAnsi="Open Sans" w:cs="Open Sans"/>
          <w:sz w:val="20"/>
        </w:rPr>
        <w:t xml:space="preserve">that </w:t>
      </w:r>
      <w:r w:rsidR="00D44408">
        <w:rPr>
          <w:rFonts w:ascii="Open Sans" w:hAnsi="Open Sans" w:cs="Open Sans"/>
          <w:sz w:val="20"/>
        </w:rPr>
        <w:t xml:space="preserve">these artworks are </w:t>
      </w:r>
      <w:r w:rsidR="00877E8C">
        <w:rPr>
          <w:rFonts w:ascii="Open Sans" w:hAnsi="Open Sans" w:cs="Open Sans"/>
          <w:sz w:val="20"/>
        </w:rPr>
        <w:t>delivered in a manner</w:t>
      </w:r>
      <w:r w:rsidR="00D44408">
        <w:rPr>
          <w:rFonts w:ascii="Open Sans" w:hAnsi="Open Sans" w:cs="Open Sans"/>
          <w:sz w:val="20"/>
        </w:rPr>
        <w:t xml:space="preserve"> that support</w:t>
      </w:r>
      <w:r w:rsidR="00877E8C">
        <w:rPr>
          <w:rFonts w:ascii="Open Sans" w:hAnsi="Open Sans" w:cs="Open Sans"/>
          <w:sz w:val="20"/>
        </w:rPr>
        <w:t>s</w:t>
      </w:r>
      <w:r w:rsidR="00D44408">
        <w:rPr>
          <w:rFonts w:ascii="Open Sans" w:hAnsi="Open Sans" w:cs="Open Sans"/>
          <w:sz w:val="20"/>
        </w:rPr>
        <w:t xml:space="preserve"> both the aims of the project and the participating artists. </w:t>
      </w:r>
    </w:p>
    <w:p w14:paraId="68346BEF" w14:textId="77777777" w:rsidR="00877E8C" w:rsidRDefault="00877E8C" w:rsidP="00A44B52">
      <w:pPr>
        <w:pStyle w:val="NoSpacing"/>
        <w:rPr>
          <w:rFonts w:ascii="Open Sans" w:hAnsi="Open Sans" w:cs="Open Sans"/>
          <w:sz w:val="20"/>
        </w:rPr>
      </w:pPr>
    </w:p>
    <w:p w14:paraId="68685F5D" w14:textId="1AF68B35" w:rsidR="00A44B52" w:rsidRDefault="00D44408" w:rsidP="00A44B52">
      <w:pPr>
        <w:pStyle w:val="NoSpacing"/>
        <w:rPr>
          <w:rFonts w:ascii="Open Sans" w:hAnsi="Open Sans" w:cs="Open Sans"/>
          <w:sz w:val="20"/>
        </w:rPr>
      </w:pPr>
      <w:r>
        <w:rPr>
          <w:rFonts w:ascii="Open Sans" w:hAnsi="Open Sans" w:cs="Open Sans"/>
          <w:sz w:val="20"/>
        </w:rPr>
        <w:t>The Artist Coordinator will</w:t>
      </w:r>
      <w:r w:rsidR="00A44B52">
        <w:rPr>
          <w:rFonts w:ascii="Open Sans" w:hAnsi="Open Sans" w:cs="Open Sans"/>
          <w:sz w:val="20"/>
        </w:rPr>
        <w:t xml:space="preserve"> be required to </w:t>
      </w:r>
      <w:r w:rsidR="00A44B52" w:rsidRPr="004035C5">
        <w:rPr>
          <w:rFonts w:ascii="Open Sans" w:hAnsi="Open Sans" w:cs="Open Sans"/>
          <w:sz w:val="20"/>
        </w:rPr>
        <w:t>work collaboratively with other staff across the organisati</w:t>
      </w:r>
      <w:r w:rsidR="00B83BF2">
        <w:rPr>
          <w:rFonts w:ascii="Open Sans" w:hAnsi="Open Sans" w:cs="Open Sans"/>
          <w:sz w:val="20"/>
        </w:rPr>
        <w:t>on</w:t>
      </w:r>
      <w:r w:rsidR="00877E8C">
        <w:rPr>
          <w:rFonts w:ascii="Open Sans" w:hAnsi="Open Sans" w:cs="Open Sans"/>
          <w:sz w:val="20"/>
        </w:rPr>
        <w:t>, contractors and volunteers</w:t>
      </w:r>
      <w:r w:rsidR="00B83BF2">
        <w:rPr>
          <w:rFonts w:ascii="Open Sans" w:hAnsi="Open Sans" w:cs="Open Sans"/>
          <w:sz w:val="20"/>
        </w:rPr>
        <w:t xml:space="preserve"> </w:t>
      </w:r>
      <w:r>
        <w:rPr>
          <w:rFonts w:ascii="Open Sans" w:hAnsi="Open Sans" w:cs="Open Sans"/>
          <w:sz w:val="20"/>
        </w:rPr>
        <w:t>to assist</w:t>
      </w:r>
      <w:r w:rsidR="00B83BF2">
        <w:rPr>
          <w:rFonts w:ascii="Open Sans" w:hAnsi="Open Sans" w:cs="Open Sans"/>
          <w:sz w:val="20"/>
        </w:rPr>
        <w:t xml:space="preserve"> with </w:t>
      </w:r>
      <w:r>
        <w:rPr>
          <w:rFonts w:ascii="Open Sans" w:hAnsi="Open Sans" w:cs="Open Sans"/>
          <w:sz w:val="20"/>
        </w:rPr>
        <w:t xml:space="preserve">production, </w:t>
      </w:r>
      <w:r w:rsidR="00B83BF2">
        <w:rPr>
          <w:rFonts w:ascii="Open Sans" w:hAnsi="Open Sans" w:cs="Open Sans"/>
          <w:sz w:val="20"/>
        </w:rPr>
        <w:t xml:space="preserve">marketing </w:t>
      </w:r>
      <w:r w:rsidR="00A44B52" w:rsidRPr="004035C5">
        <w:rPr>
          <w:rFonts w:ascii="Open Sans" w:hAnsi="Open Sans" w:cs="Open Sans"/>
          <w:sz w:val="20"/>
        </w:rPr>
        <w:t xml:space="preserve">and administrative support to </w:t>
      </w:r>
      <w:r>
        <w:rPr>
          <w:rFonts w:ascii="Open Sans" w:hAnsi="Open Sans" w:cs="Open Sans"/>
          <w:sz w:val="20"/>
        </w:rPr>
        <w:t xml:space="preserve">successfully </w:t>
      </w:r>
      <w:r w:rsidR="00A44B52" w:rsidRPr="004035C5">
        <w:rPr>
          <w:rFonts w:ascii="Open Sans" w:hAnsi="Open Sans" w:cs="Open Sans"/>
          <w:sz w:val="20"/>
        </w:rPr>
        <w:t xml:space="preserve">deliver </w:t>
      </w:r>
      <w:r>
        <w:rPr>
          <w:rFonts w:ascii="Open Sans" w:hAnsi="Open Sans" w:cs="Open Sans"/>
          <w:sz w:val="20"/>
        </w:rPr>
        <w:t>the</w:t>
      </w:r>
      <w:r w:rsidR="00A44B52" w:rsidRPr="004035C5">
        <w:rPr>
          <w:rFonts w:ascii="Open Sans" w:hAnsi="Open Sans" w:cs="Open Sans"/>
          <w:sz w:val="20"/>
        </w:rPr>
        <w:t xml:space="preserve"> </w:t>
      </w:r>
      <w:r w:rsidR="00E46A8D">
        <w:rPr>
          <w:rFonts w:ascii="Open Sans" w:hAnsi="Open Sans" w:cs="Open Sans"/>
          <w:sz w:val="20"/>
        </w:rPr>
        <w:t>A</w:t>
      </w:r>
      <w:r w:rsidR="00A44B52" w:rsidRPr="004035C5">
        <w:rPr>
          <w:rFonts w:ascii="Open Sans" w:hAnsi="Open Sans" w:cs="Open Sans"/>
          <w:sz w:val="20"/>
        </w:rPr>
        <w:t xml:space="preserve">rt </w:t>
      </w:r>
      <w:r w:rsidR="00E46A8D">
        <w:rPr>
          <w:rFonts w:ascii="Open Sans" w:hAnsi="Open Sans" w:cs="Open Sans"/>
          <w:sz w:val="20"/>
        </w:rPr>
        <w:t>T</w:t>
      </w:r>
      <w:r w:rsidR="00A44B52" w:rsidRPr="004035C5">
        <w:rPr>
          <w:rFonts w:ascii="Open Sans" w:hAnsi="Open Sans" w:cs="Open Sans"/>
          <w:sz w:val="20"/>
        </w:rPr>
        <w:t xml:space="preserve">rail. </w:t>
      </w:r>
    </w:p>
    <w:p w14:paraId="43148889" w14:textId="77777777" w:rsidR="0096741F" w:rsidRDefault="0096741F" w:rsidP="00A44B52">
      <w:pPr>
        <w:pStyle w:val="NoSpacing"/>
        <w:rPr>
          <w:rFonts w:ascii="Open Sans" w:hAnsi="Open Sans" w:cs="Open Sans"/>
          <w:sz w:val="20"/>
        </w:rPr>
      </w:pPr>
    </w:p>
    <w:p w14:paraId="05C6CA70" w14:textId="5B514FF9" w:rsidR="0096741F" w:rsidRDefault="0031550D" w:rsidP="00A44B52">
      <w:pPr>
        <w:pStyle w:val="NoSpacing"/>
        <w:rPr>
          <w:rFonts w:ascii="Open Sans" w:hAnsi="Open Sans" w:cs="Open Sans"/>
          <w:sz w:val="20"/>
        </w:rPr>
      </w:pPr>
      <w:r>
        <w:rPr>
          <w:rFonts w:ascii="Open Sans" w:hAnsi="Open Sans" w:cs="Open Sans"/>
          <w:sz w:val="20"/>
        </w:rPr>
        <w:t xml:space="preserve">Initially, work will be based at the RCH Foundation offices, Level 2, 48 Flemington Road, </w:t>
      </w:r>
      <w:proofErr w:type="gramStart"/>
      <w:r>
        <w:rPr>
          <w:rFonts w:ascii="Open Sans" w:hAnsi="Open Sans" w:cs="Open Sans"/>
          <w:sz w:val="20"/>
        </w:rPr>
        <w:t>Parkville</w:t>
      </w:r>
      <w:proofErr w:type="gramEnd"/>
      <w:r>
        <w:rPr>
          <w:rFonts w:ascii="Open Sans" w:hAnsi="Open Sans" w:cs="Open Sans"/>
          <w:sz w:val="20"/>
        </w:rPr>
        <w:t xml:space="preserve">. </w:t>
      </w:r>
      <w:r w:rsidR="0096741F">
        <w:rPr>
          <w:rFonts w:ascii="Open Sans" w:hAnsi="Open Sans" w:cs="Open Sans"/>
          <w:sz w:val="20"/>
        </w:rPr>
        <w:t>During the period the artist workshop is operational, the Artist Coordinator will be based at the workshop</w:t>
      </w:r>
      <w:r>
        <w:rPr>
          <w:rFonts w:ascii="Open Sans" w:hAnsi="Open Sans" w:cs="Open Sans"/>
          <w:sz w:val="20"/>
        </w:rPr>
        <w:t xml:space="preserve"> (location is to be advised)</w:t>
      </w:r>
      <w:r w:rsidR="0096741F">
        <w:rPr>
          <w:rFonts w:ascii="Open Sans" w:hAnsi="Open Sans" w:cs="Open Sans"/>
          <w:sz w:val="20"/>
        </w:rPr>
        <w:t xml:space="preserve">. </w:t>
      </w:r>
    </w:p>
    <w:p w14:paraId="2369E1B3" w14:textId="77777777" w:rsidR="0038711F" w:rsidRPr="00277EEC" w:rsidRDefault="0038711F">
      <w:pPr>
        <w:rPr>
          <w:rFonts w:ascii="Open Sans" w:hAnsi="Open Sans" w:cs="Open Sans"/>
          <w:sz w:val="20"/>
          <w:szCs w:val="20"/>
        </w:rPr>
      </w:pPr>
    </w:p>
    <w:p w14:paraId="300455DD" w14:textId="18C0F003" w:rsidR="0038711F" w:rsidRPr="00524440" w:rsidRDefault="00790A4F">
      <w:pPr>
        <w:rPr>
          <w:rFonts w:ascii="Open Sans" w:hAnsi="Open Sans" w:cs="Open Sans"/>
          <w:b/>
          <w:sz w:val="20"/>
          <w:szCs w:val="20"/>
        </w:rPr>
      </w:pPr>
      <w:r w:rsidRPr="00524440">
        <w:rPr>
          <w:rFonts w:ascii="Open Sans" w:hAnsi="Open Sans" w:cs="Open Sans"/>
          <w:b/>
          <w:sz w:val="20"/>
          <w:szCs w:val="20"/>
        </w:rPr>
        <w:t xml:space="preserve">Main </w:t>
      </w:r>
      <w:r w:rsidR="00D03963">
        <w:rPr>
          <w:rFonts w:ascii="Open Sans" w:hAnsi="Open Sans" w:cs="Open Sans"/>
          <w:b/>
          <w:sz w:val="20"/>
          <w:szCs w:val="20"/>
        </w:rPr>
        <w:t>tasks and r</w:t>
      </w:r>
      <w:r w:rsidRPr="00524440">
        <w:rPr>
          <w:rFonts w:ascii="Open Sans" w:hAnsi="Open Sans" w:cs="Open Sans"/>
          <w:b/>
          <w:sz w:val="20"/>
          <w:szCs w:val="20"/>
        </w:rPr>
        <w:t>esponsibilities</w:t>
      </w:r>
    </w:p>
    <w:p w14:paraId="315EBDDA" w14:textId="77777777" w:rsidR="00524440" w:rsidRPr="00277EEC" w:rsidRDefault="00524440">
      <w:pPr>
        <w:rPr>
          <w:rFonts w:ascii="Open Sans" w:hAnsi="Open Sans" w:cs="Open Sans"/>
          <w:sz w:val="20"/>
          <w:szCs w:val="20"/>
        </w:rPr>
      </w:pPr>
    </w:p>
    <w:p w14:paraId="1CF43BB4" w14:textId="77777777" w:rsidR="00D56D4B" w:rsidRPr="00D56D4B" w:rsidRDefault="00D56D4B" w:rsidP="00D56D4B">
      <w:pPr>
        <w:pStyle w:val="NoSpacing"/>
        <w:rPr>
          <w:rFonts w:ascii="Open Sans" w:hAnsi="Open Sans" w:cs="Open Sans"/>
          <w:sz w:val="20"/>
          <w:u w:val="single"/>
        </w:rPr>
      </w:pPr>
      <w:r w:rsidRPr="00D56D4B">
        <w:rPr>
          <w:rFonts w:ascii="Open Sans" w:hAnsi="Open Sans" w:cs="Open Sans"/>
          <w:sz w:val="20"/>
          <w:u w:val="single"/>
        </w:rPr>
        <w:t>Artist Submission and Commission Process</w:t>
      </w:r>
    </w:p>
    <w:p w14:paraId="60A328D4" w14:textId="77777777" w:rsidR="00D56D4B" w:rsidRPr="00D56D4B" w:rsidRDefault="00D56D4B" w:rsidP="00D56D4B">
      <w:pPr>
        <w:pStyle w:val="NoSpacing"/>
        <w:numPr>
          <w:ilvl w:val="0"/>
          <w:numId w:val="10"/>
        </w:numPr>
        <w:rPr>
          <w:rFonts w:ascii="Open Sans" w:hAnsi="Open Sans" w:cs="Open Sans"/>
          <w:sz w:val="20"/>
        </w:rPr>
      </w:pPr>
      <w:r w:rsidRPr="00D56D4B">
        <w:rPr>
          <w:rFonts w:ascii="Open Sans" w:hAnsi="Open Sans" w:cs="Open Sans"/>
          <w:sz w:val="20"/>
        </w:rPr>
        <w:t xml:space="preserve">Co-ordinate the Open Call to Artists process, maintaining a database with all relevant information for communication, marketing and invoicing </w:t>
      </w:r>
    </w:p>
    <w:p w14:paraId="6E622EF2" w14:textId="20E791DD" w:rsidR="00D56D4B" w:rsidRPr="00D56D4B" w:rsidRDefault="00D56D4B" w:rsidP="00D56D4B">
      <w:pPr>
        <w:pStyle w:val="NoSpacing"/>
        <w:numPr>
          <w:ilvl w:val="0"/>
          <w:numId w:val="10"/>
        </w:numPr>
        <w:rPr>
          <w:rFonts w:ascii="Open Sans" w:hAnsi="Open Sans" w:cs="Open Sans"/>
          <w:sz w:val="20"/>
        </w:rPr>
      </w:pPr>
      <w:r w:rsidRPr="00D56D4B">
        <w:rPr>
          <w:rFonts w:ascii="Open Sans" w:hAnsi="Open Sans" w:cs="Open Sans"/>
          <w:sz w:val="20"/>
        </w:rPr>
        <w:t xml:space="preserve">Manage artist submission process </w:t>
      </w:r>
      <w:r w:rsidR="00877E8C">
        <w:rPr>
          <w:rFonts w:ascii="Open Sans" w:hAnsi="Open Sans" w:cs="Open Sans"/>
          <w:sz w:val="20"/>
        </w:rPr>
        <w:t>—</w:t>
      </w:r>
      <w:r w:rsidRPr="00D56D4B">
        <w:rPr>
          <w:rFonts w:ascii="Open Sans" w:hAnsi="Open Sans" w:cs="Open Sans"/>
          <w:sz w:val="20"/>
        </w:rPr>
        <w:t xml:space="preserve"> respond to all enquiries, collate entries and ensure all submission criteria are met</w:t>
      </w:r>
    </w:p>
    <w:p w14:paraId="47AFE343" w14:textId="77777777" w:rsidR="00D56D4B" w:rsidRPr="00D56D4B" w:rsidRDefault="00D56D4B" w:rsidP="00D56D4B">
      <w:pPr>
        <w:pStyle w:val="NoSpacing"/>
        <w:numPr>
          <w:ilvl w:val="0"/>
          <w:numId w:val="10"/>
        </w:numPr>
        <w:rPr>
          <w:rFonts w:ascii="Open Sans" w:hAnsi="Open Sans" w:cs="Open Sans"/>
          <w:sz w:val="20"/>
        </w:rPr>
      </w:pPr>
      <w:r w:rsidRPr="00D56D4B">
        <w:rPr>
          <w:rFonts w:ascii="Open Sans" w:hAnsi="Open Sans" w:cs="Open Sans"/>
          <w:sz w:val="20"/>
        </w:rPr>
        <w:t xml:space="preserve">Create an artist design portfolio in a presentation format for sponsors </w:t>
      </w:r>
    </w:p>
    <w:p w14:paraId="41AE6A2A" w14:textId="4EC8D97E" w:rsidR="00D56D4B" w:rsidRPr="00D56D4B" w:rsidRDefault="00211E40" w:rsidP="00D56D4B">
      <w:pPr>
        <w:pStyle w:val="NoSpacing"/>
        <w:numPr>
          <w:ilvl w:val="0"/>
          <w:numId w:val="10"/>
        </w:numPr>
        <w:rPr>
          <w:rFonts w:ascii="Open Sans" w:hAnsi="Open Sans" w:cs="Open Sans"/>
          <w:sz w:val="20"/>
        </w:rPr>
      </w:pPr>
      <w:r>
        <w:rPr>
          <w:rFonts w:ascii="Open Sans" w:hAnsi="Open Sans" w:cs="Open Sans"/>
          <w:sz w:val="20"/>
        </w:rPr>
        <w:t>Assist</w:t>
      </w:r>
      <w:r w:rsidRPr="00D56D4B">
        <w:rPr>
          <w:rFonts w:ascii="Open Sans" w:hAnsi="Open Sans" w:cs="Open Sans"/>
          <w:sz w:val="20"/>
        </w:rPr>
        <w:t xml:space="preserve"> the </w:t>
      </w:r>
      <w:r>
        <w:rPr>
          <w:rFonts w:ascii="Open Sans" w:hAnsi="Open Sans" w:cs="Open Sans"/>
          <w:sz w:val="20"/>
        </w:rPr>
        <w:t xml:space="preserve">RCH150 </w:t>
      </w:r>
      <w:r w:rsidRPr="00D56D4B">
        <w:rPr>
          <w:rFonts w:ascii="Open Sans" w:hAnsi="Open Sans" w:cs="Open Sans"/>
          <w:sz w:val="20"/>
        </w:rPr>
        <w:t xml:space="preserve">team </w:t>
      </w:r>
      <w:r w:rsidR="00D56D4B" w:rsidRPr="00D56D4B">
        <w:rPr>
          <w:rFonts w:ascii="Open Sans" w:hAnsi="Open Sans" w:cs="Open Sans"/>
          <w:sz w:val="20"/>
        </w:rPr>
        <w:t>to deliver a successful sponsor preview event</w:t>
      </w:r>
    </w:p>
    <w:p w14:paraId="5B2BAB84" w14:textId="3C3D5C12" w:rsidR="00D56D4B" w:rsidRPr="00D56D4B" w:rsidRDefault="00D56D4B" w:rsidP="00D56D4B">
      <w:pPr>
        <w:pStyle w:val="NoSpacing"/>
        <w:numPr>
          <w:ilvl w:val="0"/>
          <w:numId w:val="10"/>
        </w:numPr>
        <w:rPr>
          <w:rFonts w:ascii="Open Sans" w:hAnsi="Open Sans" w:cs="Open Sans"/>
          <w:sz w:val="20"/>
        </w:rPr>
      </w:pPr>
      <w:r w:rsidRPr="00D56D4B">
        <w:rPr>
          <w:rFonts w:ascii="Open Sans" w:hAnsi="Open Sans" w:cs="Open Sans"/>
          <w:sz w:val="20"/>
        </w:rPr>
        <w:t xml:space="preserve">Liaise with sponsors on special commissions </w:t>
      </w:r>
      <w:r w:rsidR="00877E8C">
        <w:rPr>
          <w:rFonts w:ascii="Open Sans" w:hAnsi="Open Sans" w:cs="Open Sans"/>
          <w:sz w:val="20"/>
        </w:rPr>
        <w:t>—</w:t>
      </w:r>
      <w:r w:rsidRPr="00D56D4B">
        <w:rPr>
          <w:rFonts w:ascii="Open Sans" w:hAnsi="Open Sans" w:cs="Open Sans"/>
          <w:sz w:val="20"/>
        </w:rPr>
        <w:t xml:space="preserve"> discuss sponsor requirements and create an agreed brief and match up with regional artist, supporting the interests of both part</w:t>
      </w:r>
      <w:r w:rsidR="00877E8C">
        <w:rPr>
          <w:rFonts w:ascii="Open Sans" w:hAnsi="Open Sans" w:cs="Open Sans"/>
          <w:sz w:val="20"/>
        </w:rPr>
        <w:t>ies</w:t>
      </w:r>
    </w:p>
    <w:p w14:paraId="355FD420" w14:textId="5BB2A63E" w:rsidR="00D56D4B" w:rsidRPr="00D56D4B" w:rsidRDefault="00D56D4B" w:rsidP="00D56D4B">
      <w:pPr>
        <w:pStyle w:val="NoSpacing"/>
        <w:numPr>
          <w:ilvl w:val="0"/>
          <w:numId w:val="10"/>
        </w:numPr>
        <w:rPr>
          <w:rFonts w:ascii="Open Sans" w:hAnsi="Open Sans" w:cs="Open Sans"/>
          <w:sz w:val="20"/>
        </w:rPr>
      </w:pPr>
      <w:r w:rsidRPr="00D56D4B">
        <w:rPr>
          <w:rFonts w:ascii="Open Sans" w:hAnsi="Open Sans" w:cs="Open Sans"/>
          <w:sz w:val="20"/>
        </w:rPr>
        <w:t>Set up painting</w:t>
      </w:r>
      <w:r w:rsidR="00877E8C">
        <w:rPr>
          <w:rFonts w:ascii="Open Sans" w:hAnsi="Open Sans" w:cs="Open Sans"/>
          <w:sz w:val="20"/>
        </w:rPr>
        <w:t xml:space="preserve"> workshop</w:t>
      </w:r>
      <w:r w:rsidRPr="00D56D4B">
        <w:rPr>
          <w:rFonts w:ascii="Open Sans" w:hAnsi="Open Sans" w:cs="Open Sans"/>
          <w:sz w:val="20"/>
        </w:rPr>
        <w:t xml:space="preserve"> space and manage </w:t>
      </w:r>
      <w:r w:rsidR="00877E8C">
        <w:rPr>
          <w:rFonts w:ascii="Open Sans" w:hAnsi="Open Sans" w:cs="Open Sans"/>
          <w:sz w:val="20"/>
        </w:rPr>
        <w:t>the</w:t>
      </w:r>
      <w:r w:rsidRPr="00D56D4B">
        <w:rPr>
          <w:rFonts w:ascii="Open Sans" w:hAnsi="Open Sans" w:cs="Open Sans"/>
          <w:sz w:val="20"/>
        </w:rPr>
        <w:t xml:space="preserve"> artists</w:t>
      </w:r>
      <w:r>
        <w:rPr>
          <w:rFonts w:ascii="Open Sans" w:hAnsi="Open Sans" w:cs="Open Sans"/>
          <w:sz w:val="20"/>
        </w:rPr>
        <w:t>’</w:t>
      </w:r>
      <w:r w:rsidRPr="00D56D4B">
        <w:rPr>
          <w:rFonts w:ascii="Open Sans" w:hAnsi="Open Sans" w:cs="Open Sans"/>
          <w:sz w:val="20"/>
        </w:rPr>
        <w:t xml:space="preserve"> use of this </w:t>
      </w:r>
      <w:r w:rsidR="00877E8C">
        <w:rPr>
          <w:rFonts w:ascii="Open Sans" w:hAnsi="Open Sans" w:cs="Open Sans"/>
          <w:sz w:val="20"/>
        </w:rPr>
        <w:t>—</w:t>
      </w:r>
      <w:r w:rsidRPr="00D56D4B">
        <w:rPr>
          <w:rFonts w:ascii="Open Sans" w:hAnsi="Open Sans" w:cs="Open Sans"/>
          <w:sz w:val="20"/>
        </w:rPr>
        <w:t xml:space="preserve"> scheduling etc</w:t>
      </w:r>
      <w:r>
        <w:rPr>
          <w:rFonts w:ascii="Open Sans" w:hAnsi="Open Sans" w:cs="Open Sans"/>
          <w:sz w:val="20"/>
        </w:rPr>
        <w:t>.</w:t>
      </w:r>
    </w:p>
    <w:p w14:paraId="2E645C99" w14:textId="3243F7EA" w:rsidR="00F310E0" w:rsidRPr="00F310E0" w:rsidRDefault="00D56D4B" w:rsidP="00F310E0">
      <w:pPr>
        <w:pStyle w:val="NoSpacing"/>
        <w:numPr>
          <w:ilvl w:val="0"/>
          <w:numId w:val="10"/>
        </w:numPr>
        <w:rPr>
          <w:rFonts w:ascii="Open Sans" w:hAnsi="Open Sans" w:cs="Open Sans"/>
          <w:sz w:val="20"/>
        </w:rPr>
      </w:pPr>
      <w:r w:rsidRPr="00D56D4B">
        <w:rPr>
          <w:rFonts w:ascii="Open Sans" w:hAnsi="Open Sans" w:cs="Open Sans"/>
          <w:sz w:val="20"/>
        </w:rPr>
        <w:t xml:space="preserve">Manage the commissioning process following </w:t>
      </w:r>
      <w:r w:rsidR="00877E8C">
        <w:rPr>
          <w:rFonts w:ascii="Open Sans" w:hAnsi="Open Sans" w:cs="Open Sans"/>
          <w:sz w:val="20"/>
        </w:rPr>
        <w:t xml:space="preserve">the </w:t>
      </w:r>
      <w:r w:rsidRPr="00D56D4B">
        <w:rPr>
          <w:rFonts w:ascii="Open Sans" w:hAnsi="Open Sans" w:cs="Open Sans"/>
          <w:sz w:val="20"/>
        </w:rPr>
        <w:t>Sponsor Preview</w:t>
      </w:r>
      <w:r w:rsidR="00877E8C">
        <w:rPr>
          <w:rFonts w:ascii="Open Sans" w:hAnsi="Open Sans" w:cs="Open Sans"/>
          <w:sz w:val="20"/>
        </w:rPr>
        <w:t>,</w:t>
      </w:r>
      <w:r w:rsidRPr="00D56D4B">
        <w:rPr>
          <w:rFonts w:ascii="Open Sans" w:hAnsi="Open Sans" w:cs="Open Sans"/>
          <w:sz w:val="20"/>
        </w:rPr>
        <w:t xml:space="preserve"> including issu</w:t>
      </w:r>
      <w:r w:rsidR="00877E8C">
        <w:rPr>
          <w:rFonts w:ascii="Open Sans" w:hAnsi="Open Sans" w:cs="Open Sans"/>
          <w:sz w:val="20"/>
        </w:rPr>
        <w:t>ing</w:t>
      </w:r>
      <w:r w:rsidRPr="00D56D4B">
        <w:rPr>
          <w:rFonts w:ascii="Open Sans" w:hAnsi="Open Sans" w:cs="Open Sans"/>
          <w:sz w:val="20"/>
        </w:rPr>
        <w:t xml:space="preserve"> contracts, work schedule, paint and varnish requirements as well as manag</w:t>
      </w:r>
      <w:r w:rsidR="00877E8C">
        <w:rPr>
          <w:rFonts w:ascii="Open Sans" w:hAnsi="Open Sans" w:cs="Open Sans"/>
          <w:sz w:val="20"/>
        </w:rPr>
        <w:t>ing</w:t>
      </w:r>
      <w:r w:rsidRPr="00D56D4B">
        <w:rPr>
          <w:rFonts w:ascii="Open Sans" w:hAnsi="Open Sans" w:cs="Open Sans"/>
          <w:sz w:val="20"/>
        </w:rPr>
        <w:t xml:space="preserve"> invoic</w:t>
      </w:r>
      <w:r w:rsidR="00877E8C">
        <w:rPr>
          <w:rFonts w:ascii="Open Sans" w:hAnsi="Open Sans" w:cs="Open Sans"/>
          <w:sz w:val="20"/>
        </w:rPr>
        <w:t>ing.</w:t>
      </w:r>
    </w:p>
    <w:p w14:paraId="6878B001" w14:textId="58080CA3" w:rsidR="00B83BF2" w:rsidRPr="004035C5" w:rsidRDefault="00D56D4B" w:rsidP="00B83BF2">
      <w:pPr>
        <w:pStyle w:val="NoSpacing"/>
        <w:rPr>
          <w:rFonts w:ascii="Open Sans" w:hAnsi="Open Sans" w:cs="Open Sans"/>
          <w:sz w:val="20"/>
          <w:u w:val="single"/>
        </w:rPr>
      </w:pPr>
      <w:r>
        <w:rPr>
          <w:rFonts w:ascii="Open Sans" w:hAnsi="Open Sans" w:cs="Open Sans"/>
          <w:sz w:val="20"/>
          <w:u w:val="single"/>
        </w:rPr>
        <w:br/>
      </w:r>
      <w:r w:rsidR="00B83BF2" w:rsidRPr="004035C5">
        <w:rPr>
          <w:rFonts w:ascii="Open Sans" w:hAnsi="Open Sans" w:cs="Open Sans"/>
          <w:sz w:val="20"/>
          <w:u w:val="single"/>
        </w:rPr>
        <w:t xml:space="preserve">Project </w:t>
      </w:r>
      <w:r w:rsidR="00F310E0">
        <w:rPr>
          <w:rFonts w:ascii="Open Sans" w:hAnsi="Open Sans" w:cs="Open Sans"/>
          <w:sz w:val="20"/>
          <w:u w:val="single"/>
        </w:rPr>
        <w:t>Logistics</w:t>
      </w:r>
      <w:r>
        <w:rPr>
          <w:rFonts w:ascii="Open Sans" w:hAnsi="Open Sans" w:cs="Open Sans"/>
          <w:sz w:val="20"/>
          <w:u w:val="single"/>
        </w:rPr>
        <w:t xml:space="preserve"> and </w:t>
      </w:r>
      <w:r w:rsidR="00F310E0">
        <w:rPr>
          <w:rFonts w:ascii="Open Sans" w:hAnsi="Open Sans" w:cs="Open Sans"/>
          <w:sz w:val="20"/>
          <w:u w:val="single"/>
        </w:rPr>
        <w:t>Operations</w:t>
      </w:r>
    </w:p>
    <w:p w14:paraId="6CD99196" w14:textId="0771F78E" w:rsidR="00D56D4B" w:rsidRPr="004035C5" w:rsidRDefault="00D56D4B" w:rsidP="00D56D4B">
      <w:pPr>
        <w:pStyle w:val="NoSpacing"/>
        <w:numPr>
          <w:ilvl w:val="0"/>
          <w:numId w:val="10"/>
        </w:numPr>
        <w:rPr>
          <w:rFonts w:ascii="Open Sans" w:hAnsi="Open Sans" w:cs="Open Sans"/>
          <w:sz w:val="20"/>
        </w:rPr>
      </w:pPr>
      <w:r w:rsidRPr="004035C5">
        <w:rPr>
          <w:rFonts w:ascii="Open Sans" w:hAnsi="Open Sans" w:cs="Open Sans"/>
          <w:sz w:val="20"/>
        </w:rPr>
        <w:t xml:space="preserve">Develop and maintain </w:t>
      </w:r>
      <w:r>
        <w:rPr>
          <w:rFonts w:ascii="Open Sans" w:hAnsi="Open Sans" w:cs="Open Sans"/>
          <w:sz w:val="20"/>
        </w:rPr>
        <w:t xml:space="preserve">positive </w:t>
      </w:r>
      <w:r w:rsidRPr="004035C5">
        <w:rPr>
          <w:rFonts w:ascii="Open Sans" w:hAnsi="Open Sans" w:cs="Open Sans"/>
          <w:sz w:val="20"/>
        </w:rPr>
        <w:t xml:space="preserve">relationships with a wide range of stakeholders including artists, suppliers </w:t>
      </w:r>
      <w:r w:rsidR="00E53A00" w:rsidRPr="004035C5">
        <w:rPr>
          <w:rFonts w:ascii="Open Sans" w:hAnsi="Open Sans" w:cs="Open Sans"/>
          <w:sz w:val="20"/>
        </w:rPr>
        <w:t>and</w:t>
      </w:r>
      <w:r w:rsidR="00E53A00">
        <w:rPr>
          <w:rFonts w:ascii="Open Sans" w:hAnsi="Open Sans" w:cs="Open Sans"/>
          <w:sz w:val="20"/>
        </w:rPr>
        <w:t xml:space="preserve"> RCH150 </w:t>
      </w:r>
      <w:proofErr w:type="spellStart"/>
      <w:r w:rsidR="00E53A00">
        <w:rPr>
          <w:rFonts w:ascii="Open Sans" w:hAnsi="Open Sans" w:cs="Open Sans"/>
          <w:sz w:val="20"/>
        </w:rPr>
        <w:t>comms</w:t>
      </w:r>
      <w:proofErr w:type="spellEnd"/>
      <w:r w:rsidR="00E53A00">
        <w:rPr>
          <w:rFonts w:ascii="Open Sans" w:hAnsi="Open Sans" w:cs="Open Sans"/>
          <w:sz w:val="20"/>
        </w:rPr>
        <w:t xml:space="preserve"> and sponsorship teams</w:t>
      </w:r>
      <w:r w:rsidR="00E53A00" w:rsidRPr="004035C5">
        <w:rPr>
          <w:rFonts w:ascii="Open Sans" w:hAnsi="Open Sans" w:cs="Open Sans"/>
          <w:sz w:val="20"/>
        </w:rPr>
        <w:t xml:space="preserve"> </w:t>
      </w:r>
    </w:p>
    <w:p w14:paraId="73C07D5C" w14:textId="05908CF0" w:rsidR="00F310E0" w:rsidRPr="00F310E0" w:rsidRDefault="00F310E0" w:rsidP="00F310E0">
      <w:pPr>
        <w:pStyle w:val="NoSpacing"/>
        <w:numPr>
          <w:ilvl w:val="0"/>
          <w:numId w:val="10"/>
        </w:numPr>
        <w:rPr>
          <w:rFonts w:ascii="Open Sans" w:hAnsi="Open Sans" w:cs="Open Sans"/>
          <w:sz w:val="20"/>
        </w:rPr>
      </w:pPr>
      <w:r w:rsidRPr="00F310E0">
        <w:rPr>
          <w:rFonts w:ascii="Open Sans" w:hAnsi="Open Sans" w:cs="Open Sans"/>
          <w:sz w:val="20"/>
        </w:rPr>
        <w:t>Coordinate the delivery of sculptures to</w:t>
      </w:r>
      <w:r w:rsidR="00877E8C">
        <w:rPr>
          <w:rFonts w:ascii="Open Sans" w:hAnsi="Open Sans" w:cs="Open Sans"/>
          <w:sz w:val="20"/>
        </w:rPr>
        <w:t xml:space="preserve"> individual </w:t>
      </w:r>
      <w:r w:rsidRPr="00F310E0">
        <w:rPr>
          <w:rFonts w:ascii="Open Sans" w:hAnsi="Open Sans" w:cs="Open Sans"/>
          <w:sz w:val="20"/>
        </w:rPr>
        <w:t>artists</w:t>
      </w:r>
      <w:r>
        <w:rPr>
          <w:rFonts w:ascii="Open Sans" w:hAnsi="Open Sans" w:cs="Open Sans"/>
          <w:sz w:val="20"/>
        </w:rPr>
        <w:t>’</w:t>
      </w:r>
      <w:r w:rsidRPr="00F310E0">
        <w:rPr>
          <w:rFonts w:ascii="Open Sans" w:hAnsi="Open Sans" w:cs="Open Sans"/>
          <w:sz w:val="20"/>
        </w:rPr>
        <w:t xml:space="preserve"> studios</w:t>
      </w:r>
      <w:r>
        <w:rPr>
          <w:rFonts w:ascii="Open Sans" w:hAnsi="Open Sans" w:cs="Open Sans"/>
          <w:sz w:val="20"/>
        </w:rPr>
        <w:t xml:space="preserve"> where applicable</w:t>
      </w:r>
    </w:p>
    <w:p w14:paraId="3A963339" w14:textId="77777777" w:rsidR="00F310E0" w:rsidRPr="00F310E0" w:rsidRDefault="00F310E0" w:rsidP="00F310E0">
      <w:pPr>
        <w:pStyle w:val="NoSpacing"/>
        <w:numPr>
          <w:ilvl w:val="0"/>
          <w:numId w:val="10"/>
        </w:numPr>
        <w:rPr>
          <w:rFonts w:ascii="Open Sans" w:hAnsi="Open Sans" w:cs="Open Sans"/>
          <w:sz w:val="20"/>
        </w:rPr>
      </w:pPr>
      <w:r w:rsidRPr="00F310E0">
        <w:rPr>
          <w:rFonts w:ascii="Open Sans" w:hAnsi="Open Sans" w:cs="Open Sans"/>
          <w:sz w:val="20"/>
        </w:rPr>
        <w:t>Ensure all sculptures are completed and returned by the agreed deadline</w:t>
      </w:r>
    </w:p>
    <w:p w14:paraId="7FE17699" w14:textId="77777777" w:rsidR="00D56D4B" w:rsidRPr="004035C5" w:rsidRDefault="00D56D4B" w:rsidP="00D56D4B">
      <w:pPr>
        <w:pStyle w:val="NoSpacing"/>
        <w:numPr>
          <w:ilvl w:val="0"/>
          <w:numId w:val="10"/>
        </w:numPr>
        <w:rPr>
          <w:rFonts w:ascii="Open Sans" w:hAnsi="Open Sans" w:cs="Open Sans"/>
          <w:sz w:val="20"/>
        </w:rPr>
      </w:pPr>
      <w:r>
        <w:rPr>
          <w:rFonts w:ascii="Open Sans" w:hAnsi="Open Sans" w:cs="Open Sans"/>
          <w:sz w:val="20"/>
        </w:rPr>
        <w:lastRenderedPageBreak/>
        <w:t>Compile</w:t>
      </w:r>
      <w:r w:rsidRPr="004035C5">
        <w:rPr>
          <w:rFonts w:ascii="Open Sans" w:hAnsi="Open Sans" w:cs="Open Sans"/>
          <w:sz w:val="20"/>
        </w:rPr>
        <w:t xml:space="preserve"> project information including</w:t>
      </w:r>
      <w:r>
        <w:rPr>
          <w:rFonts w:ascii="Open Sans" w:hAnsi="Open Sans" w:cs="Open Sans"/>
          <w:sz w:val="20"/>
        </w:rPr>
        <w:t xml:space="preserve"> sculpture and artist profiles,</w:t>
      </w:r>
      <w:r w:rsidRPr="004035C5">
        <w:rPr>
          <w:rFonts w:ascii="Open Sans" w:hAnsi="Open Sans" w:cs="Open Sans"/>
          <w:sz w:val="20"/>
        </w:rPr>
        <w:t xml:space="preserve"> sculpture handling instructions</w:t>
      </w:r>
      <w:r>
        <w:rPr>
          <w:rFonts w:ascii="Open Sans" w:hAnsi="Open Sans" w:cs="Open Sans"/>
          <w:sz w:val="20"/>
        </w:rPr>
        <w:t>,</w:t>
      </w:r>
      <w:r w:rsidRPr="004035C5">
        <w:rPr>
          <w:rFonts w:ascii="Open Sans" w:hAnsi="Open Sans" w:cs="Open Sans"/>
          <w:sz w:val="20"/>
        </w:rPr>
        <w:t xml:space="preserve"> and condition reports for install, de-install, and post-project</w:t>
      </w:r>
    </w:p>
    <w:p w14:paraId="4DDEA84B" w14:textId="0A3F9E71" w:rsidR="00B83BF2" w:rsidRPr="00F310E0" w:rsidRDefault="00B83BF2" w:rsidP="00F310E0">
      <w:pPr>
        <w:pStyle w:val="NoSpacing"/>
        <w:numPr>
          <w:ilvl w:val="0"/>
          <w:numId w:val="10"/>
        </w:numPr>
        <w:rPr>
          <w:rFonts w:ascii="Open Sans" w:hAnsi="Open Sans" w:cs="Open Sans"/>
          <w:sz w:val="20"/>
        </w:rPr>
      </w:pPr>
      <w:r w:rsidRPr="004035C5">
        <w:rPr>
          <w:rFonts w:ascii="Open Sans" w:hAnsi="Open Sans" w:cs="Open Sans"/>
          <w:sz w:val="20"/>
        </w:rPr>
        <w:t xml:space="preserve">Develop and oversee </w:t>
      </w:r>
      <w:r w:rsidR="00773498">
        <w:rPr>
          <w:rFonts w:ascii="Open Sans" w:hAnsi="Open Sans" w:cs="Open Sans"/>
          <w:sz w:val="20"/>
        </w:rPr>
        <w:t>a</w:t>
      </w:r>
      <w:r>
        <w:rPr>
          <w:rFonts w:ascii="Open Sans" w:hAnsi="Open Sans" w:cs="Open Sans"/>
          <w:sz w:val="20"/>
        </w:rPr>
        <w:t xml:space="preserve"> </w:t>
      </w:r>
      <w:r w:rsidRPr="004035C5">
        <w:rPr>
          <w:rFonts w:ascii="Open Sans" w:hAnsi="Open Sans" w:cs="Open Sans"/>
          <w:sz w:val="20"/>
        </w:rPr>
        <w:t xml:space="preserve">maintenance program to ensure the appearance and integrity of sculptures are </w:t>
      </w:r>
      <w:r>
        <w:rPr>
          <w:rFonts w:ascii="Open Sans" w:hAnsi="Open Sans" w:cs="Open Sans"/>
          <w:sz w:val="20"/>
        </w:rPr>
        <w:t xml:space="preserve">upheld </w:t>
      </w:r>
      <w:r w:rsidRPr="004035C5">
        <w:rPr>
          <w:rFonts w:ascii="Open Sans" w:hAnsi="Open Sans" w:cs="Open Sans"/>
          <w:sz w:val="20"/>
        </w:rPr>
        <w:t>at all times</w:t>
      </w:r>
      <w:r w:rsidR="00F310E0">
        <w:rPr>
          <w:rFonts w:ascii="Open Sans" w:hAnsi="Open Sans" w:cs="Open Sans"/>
          <w:sz w:val="20"/>
        </w:rPr>
        <w:t xml:space="preserve">. Specifically: </w:t>
      </w:r>
      <w:r w:rsidR="00F310E0" w:rsidRPr="00F310E0">
        <w:rPr>
          <w:rFonts w:ascii="Open Sans" w:hAnsi="Open Sans" w:cs="Open Sans"/>
          <w:sz w:val="20"/>
        </w:rPr>
        <w:t>create a maintenance strategy and schedule; recruit, brief and manage maintenance team; and manage the maintenance and refurbishment program prior to the Farewell Event and Auction.</w:t>
      </w:r>
    </w:p>
    <w:p w14:paraId="161B635B" w14:textId="77777777" w:rsidR="00D56D4B" w:rsidRPr="004035C5" w:rsidRDefault="00D56D4B" w:rsidP="00D56D4B">
      <w:pPr>
        <w:pStyle w:val="NoSpacing"/>
        <w:numPr>
          <w:ilvl w:val="0"/>
          <w:numId w:val="10"/>
        </w:numPr>
        <w:rPr>
          <w:rFonts w:ascii="Open Sans" w:hAnsi="Open Sans" w:cs="Open Sans"/>
          <w:sz w:val="20"/>
        </w:rPr>
      </w:pPr>
      <w:r w:rsidRPr="004035C5">
        <w:rPr>
          <w:rFonts w:ascii="Open Sans" w:hAnsi="Open Sans" w:cs="Open Sans"/>
          <w:sz w:val="20"/>
        </w:rPr>
        <w:t xml:space="preserve">Plan and facilitate regular consultation/update meetings with each artist </w:t>
      </w:r>
    </w:p>
    <w:p w14:paraId="33BF516F" w14:textId="77777777" w:rsidR="00D56D4B" w:rsidRPr="004035C5" w:rsidRDefault="00D56D4B" w:rsidP="00D56D4B">
      <w:pPr>
        <w:pStyle w:val="NoSpacing"/>
        <w:numPr>
          <w:ilvl w:val="0"/>
          <w:numId w:val="10"/>
        </w:numPr>
        <w:rPr>
          <w:rFonts w:ascii="Open Sans" w:hAnsi="Open Sans" w:cs="Open Sans"/>
          <w:sz w:val="20"/>
        </w:rPr>
      </w:pPr>
      <w:r w:rsidRPr="004035C5">
        <w:rPr>
          <w:rFonts w:ascii="Open Sans" w:hAnsi="Open Sans" w:cs="Open Sans"/>
          <w:sz w:val="20"/>
        </w:rPr>
        <w:t>Regularly communicate with artists and stakeholders to outline project requirements</w:t>
      </w:r>
    </w:p>
    <w:p w14:paraId="4DA3CBB7" w14:textId="77777777" w:rsidR="00D56D4B" w:rsidRPr="004035C5" w:rsidRDefault="00D56D4B" w:rsidP="00D56D4B">
      <w:pPr>
        <w:pStyle w:val="NoSpacing"/>
        <w:numPr>
          <w:ilvl w:val="0"/>
          <w:numId w:val="10"/>
        </w:numPr>
        <w:rPr>
          <w:rFonts w:ascii="Open Sans" w:hAnsi="Open Sans" w:cs="Open Sans"/>
          <w:sz w:val="20"/>
        </w:rPr>
      </w:pPr>
      <w:r w:rsidRPr="004035C5">
        <w:rPr>
          <w:rFonts w:ascii="Open Sans" w:hAnsi="Open Sans" w:cs="Open Sans"/>
          <w:sz w:val="20"/>
        </w:rPr>
        <w:t>Provide professional advice to artists, venues and other stakeholders as required</w:t>
      </w:r>
    </w:p>
    <w:p w14:paraId="377C1B72" w14:textId="157B99D9" w:rsidR="00B83BF2" w:rsidRPr="00D56D4B" w:rsidRDefault="00B83BF2" w:rsidP="00D56D4B">
      <w:pPr>
        <w:pStyle w:val="NoSpacing"/>
        <w:numPr>
          <w:ilvl w:val="0"/>
          <w:numId w:val="10"/>
        </w:numPr>
        <w:rPr>
          <w:rFonts w:ascii="Open Sans" w:hAnsi="Open Sans" w:cs="Open Sans"/>
          <w:sz w:val="20"/>
        </w:rPr>
      </w:pPr>
      <w:r w:rsidRPr="004035C5">
        <w:rPr>
          <w:rFonts w:ascii="Open Sans" w:hAnsi="Open Sans" w:cs="Open Sans"/>
          <w:sz w:val="20"/>
        </w:rPr>
        <w:t xml:space="preserve">Work closely with </w:t>
      </w:r>
      <w:r w:rsidR="00877E8C">
        <w:rPr>
          <w:rFonts w:ascii="Open Sans" w:hAnsi="Open Sans" w:cs="Open Sans"/>
          <w:sz w:val="20"/>
        </w:rPr>
        <w:t xml:space="preserve">Art Trail project manager and </w:t>
      </w:r>
      <w:r w:rsidRPr="004035C5">
        <w:rPr>
          <w:rFonts w:ascii="Open Sans" w:hAnsi="Open Sans" w:cs="Open Sans"/>
          <w:sz w:val="20"/>
        </w:rPr>
        <w:t xml:space="preserve">RCH Foundation </w:t>
      </w:r>
      <w:r>
        <w:rPr>
          <w:rFonts w:ascii="Open Sans" w:hAnsi="Open Sans" w:cs="Open Sans"/>
          <w:sz w:val="20"/>
        </w:rPr>
        <w:t>staff</w:t>
      </w:r>
      <w:r w:rsidRPr="004035C5">
        <w:rPr>
          <w:rFonts w:ascii="Open Sans" w:hAnsi="Open Sans" w:cs="Open Sans"/>
          <w:sz w:val="20"/>
        </w:rPr>
        <w:t xml:space="preserve"> to ensure all assigned duties comply with RCH risk management policies and protocols</w:t>
      </w:r>
    </w:p>
    <w:p w14:paraId="2F35C359" w14:textId="3539E697" w:rsidR="00B83BF2" w:rsidRPr="004035C5"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 xml:space="preserve">Coordinate and oversee the timely and on-budget delivery of artistic milestones, monitoring activities and ensuring that targets and contractual </w:t>
      </w:r>
      <w:r>
        <w:rPr>
          <w:rFonts w:ascii="Open Sans" w:hAnsi="Open Sans" w:cs="Open Sans"/>
          <w:sz w:val="20"/>
        </w:rPr>
        <w:t>obligations</w:t>
      </w:r>
      <w:r w:rsidRPr="004035C5">
        <w:rPr>
          <w:rFonts w:ascii="Open Sans" w:hAnsi="Open Sans" w:cs="Open Sans"/>
          <w:sz w:val="20"/>
        </w:rPr>
        <w:t xml:space="preserve"> are met</w:t>
      </w:r>
      <w:r w:rsidR="0087756A">
        <w:rPr>
          <w:rFonts w:ascii="Open Sans" w:hAnsi="Open Sans" w:cs="Open Sans"/>
          <w:sz w:val="20"/>
        </w:rPr>
        <w:t>.</w:t>
      </w:r>
    </w:p>
    <w:p w14:paraId="162C98E5" w14:textId="77777777" w:rsidR="00B83BF2" w:rsidRDefault="00B83BF2" w:rsidP="00B83BF2">
      <w:pPr>
        <w:pStyle w:val="NoSpacing"/>
        <w:rPr>
          <w:rFonts w:ascii="Open Sans" w:hAnsi="Open Sans" w:cs="Open Sans"/>
          <w:sz w:val="20"/>
        </w:rPr>
      </w:pPr>
    </w:p>
    <w:p w14:paraId="47F256F8" w14:textId="77777777" w:rsidR="00B83BF2" w:rsidRPr="004035C5" w:rsidRDefault="00B83BF2" w:rsidP="00B83BF2">
      <w:pPr>
        <w:pStyle w:val="NoSpacing"/>
        <w:rPr>
          <w:rFonts w:ascii="Open Sans" w:hAnsi="Open Sans" w:cs="Open Sans"/>
          <w:sz w:val="20"/>
          <w:u w:val="single"/>
        </w:rPr>
      </w:pPr>
      <w:r w:rsidRPr="004035C5">
        <w:rPr>
          <w:rFonts w:ascii="Open Sans" w:hAnsi="Open Sans" w:cs="Open Sans"/>
          <w:sz w:val="20"/>
          <w:u w:val="single"/>
        </w:rPr>
        <w:t>Marketing and Communications</w:t>
      </w:r>
    </w:p>
    <w:p w14:paraId="36FF3067" w14:textId="77777777" w:rsidR="00B83BF2" w:rsidRPr="004035C5"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Participate in Work in Progress meetings</w:t>
      </w:r>
      <w:r>
        <w:rPr>
          <w:rFonts w:ascii="Open Sans" w:hAnsi="Open Sans" w:cs="Open Sans"/>
          <w:sz w:val="20"/>
        </w:rPr>
        <w:t>,</w:t>
      </w:r>
      <w:r w:rsidRPr="004035C5">
        <w:rPr>
          <w:rFonts w:ascii="Open Sans" w:hAnsi="Open Sans" w:cs="Open Sans"/>
          <w:sz w:val="20"/>
        </w:rPr>
        <w:t xml:space="preserve"> and manage reports and updates as required</w:t>
      </w:r>
    </w:p>
    <w:p w14:paraId="76F09DC1" w14:textId="647911C5" w:rsidR="00B83BF2" w:rsidRPr="004035C5" w:rsidRDefault="00D56D4B" w:rsidP="00B83BF2">
      <w:pPr>
        <w:pStyle w:val="NoSpacing"/>
        <w:numPr>
          <w:ilvl w:val="0"/>
          <w:numId w:val="10"/>
        </w:numPr>
        <w:rPr>
          <w:rFonts w:ascii="Open Sans" w:hAnsi="Open Sans" w:cs="Open Sans"/>
          <w:sz w:val="20"/>
        </w:rPr>
      </w:pPr>
      <w:r>
        <w:rPr>
          <w:rFonts w:ascii="Open Sans" w:hAnsi="Open Sans" w:cs="Open Sans"/>
          <w:sz w:val="20"/>
        </w:rPr>
        <w:t>In consultation with the RCH</w:t>
      </w:r>
      <w:r w:rsidR="00054AEC">
        <w:rPr>
          <w:rFonts w:ascii="Open Sans" w:hAnsi="Open Sans" w:cs="Open Sans"/>
          <w:sz w:val="20"/>
        </w:rPr>
        <w:t xml:space="preserve">150 </w:t>
      </w:r>
      <w:r w:rsidR="0087756A">
        <w:rPr>
          <w:rFonts w:ascii="Open Sans" w:hAnsi="Open Sans" w:cs="Open Sans"/>
          <w:sz w:val="20"/>
        </w:rPr>
        <w:t xml:space="preserve">Program </w:t>
      </w:r>
      <w:r w:rsidR="00054AEC">
        <w:rPr>
          <w:rFonts w:ascii="Open Sans" w:hAnsi="Open Sans" w:cs="Open Sans"/>
          <w:sz w:val="20"/>
        </w:rPr>
        <w:t>Director,</w:t>
      </w:r>
      <w:r w:rsidR="00B83BF2" w:rsidRPr="004035C5">
        <w:rPr>
          <w:rFonts w:ascii="Open Sans" w:hAnsi="Open Sans" w:cs="Open Sans"/>
          <w:sz w:val="20"/>
        </w:rPr>
        <w:t xml:space="preserve"> </w:t>
      </w:r>
      <w:r w:rsidR="0087756A">
        <w:rPr>
          <w:rFonts w:ascii="Open Sans" w:hAnsi="Open Sans" w:cs="Open Sans"/>
          <w:sz w:val="20"/>
        </w:rPr>
        <w:t xml:space="preserve">and </w:t>
      </w:r>
      <w:r w:rsidR="00B83BF2" w:rsidRPr="004035C5">
        <w:rPr>
          <w:rFonts w:ascii="Open Sans" w:hAnsi="Open Sans" w:cs="Open Sans"/>
          <w:sz w:val="20"/>
        </w:rPr>
        <w:t>Communications</w:t>
      </w:r>
      <w:r w:rsidR="0087756A">
        <w:rPr>
          <w:rFonts w:ascii="Open Sans" w:hAnsi="Open Sans" w:cs="Open Sans"/>
          <w:sz w:val="20"/>
        </w:rPr>
        <w:t xml:space="preserve"> Director</w:t>
      </w:r>
      <w:r w:rsidR="00B83BF2" w:rsidRPr="004035C5">
        <w:rPr>
          <w:rFonts w:ascii="Open Sans" w:hAnsi="Open Sans" w:cs="Open Sans"/>
          <w:sz w:val="20"/>
        </w:rPr>
        <w:t xml:space="preserve">, assist the preparation of marketing campaigns focused on the </w:t>
      </w:r>
      <w:r w:rsidR="00E46A8D">
        <w:rPr>
          <w:rFonts w:ascii="Open Sans" w:hAnsi="Open Sans" w:cs="Open Sans"/>
          <w:sz w:val="20"/>
        </w:rPr>
        <w:t>A</w:t>
      </w:r>
      <w:r w:rsidR="00B83BF2" w:rsidRPr="004035C5">
        <w:rPr>
          <w:rFonts w:ascii="Open Sans" w:hAnsi="Open Sans" w:cs="Open Sans"/>
          <w:sz w:val="20"/>
        </w:rPr>
        <w:t xml:space="preserve">rt </w:t>
      </w:r>
      <w:r w:rsidR="00E46A8D">
        <w:rPr>
          <w:rFonts w:ascii="Open Sans" w:hAnsi="Open Sans" w:cs="Open Sans"/>
          <w:sz w:val="20"/>
        </w:rPr>
        <w:t>T</w:t>
      </w:r>
      <w:r w:rsidR="00B83BF2" w:rsidRPr="004035C5">
        <w:rPr>
          <w:rFonts w:ascii="Open Sans" w:hAnsi="Open Sans" w:cs="Open Sans"/>
          <w:sz w:val="20"/>
        </w:rPr>
        <w:t>rail across print and digital media</w:t>
      </w:r>
    </w:p>
    <w:p w14:paraId="07E0FA1D" w14:textId="1BA0EF12" w:rsidR="00B83BF2" w:rsidRPr="004035C5"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 xml:space="preserve">Assist in marketing, audience development and community engagement activities, including assisting with launch and </w:t>
      </w:r>
      <w:r w:rsidR="0087756A" w:rsidRPr="004035C5">
        <w:rPr>
          <w:rFonts w:ascii="Open Sans" w:hAnsi="Open Sans" w:cs="Open Sans"/>
          <w:sz w:val="20"/>
        </w:rPr>
        <w:t>clos</w:t>
      </w:r>
      <w:r w:rsidR="0087756A">
        <w:rPr>
          <w:rFonts w:ascii="Open Sans" w:hAnsi="Open Sans" w:cs="Open Sans"/>
          <w:sz w:val="20"/>
        </w:rPr>
        <w:t>ing</w:t>
      </w:r>
      <w:r w:rsidR="0087756A" w:rsidRPr="004035C5">
        <w:rPr>
          <w:rFonts w:ascii="Open Sans" w:hAnsi="Open Sans" w:cs="Open Sans"/>
          <w:sz w:val="20"/>
        </w:rPr>
        <w:t xml:space="preserve"> </w:t>
      </w:r>
      <w:r w:rsidRPr="004035C5">
        <w:rPr>
          <w:rFonts w:ascii="Open Sans" w:hAnsi="Open Sans" w:cs="Open Sans"/>
          <w:sz w:val="20"/>
        </w:rPr>
        <w:t>events</w:t>
      </w:r>
    </w:p>
    <w:p w14:paraId="5CE7EDE5" w14:textId="77777777" w:rsidR="00B83BF2" w:rsidRPr="004035C5"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Attend promotional events</w:t>
      </w:r>
      <w:r>
        <w:rPr>
          <w:rFonts w:ascii="Open Sans" w:hAnsi="Open Sans" w:cs="Open Sans"/>
          <w:sz w:val="20"/>
        </w:rPr>
        <w:t xml:space="preserve"> as required</w:t>
      </w:r>
      <w:r w:rsidRPr="004035C5">
        <w:rPr>
          <w:rFonts w:ascii="Open Sans" w:hAnsi="Open Sans" w:cs="Open Sans"/>
          <w:sz w:val="20"/>
        </w:rPr>
        <w:t>, ensuring RCH Foundation is represented in a profes</w:t>
      </w:r>
      <w:r>
        <w:rPr>
          <w:rFonts w:ascii="Open Sans" w:hAnsi="Open Sans" w:cs="Open Sans"/>
          <w:sz w:val="20"/>
        </w:rPr>
        <w:t>sional manner</w:t>
      </w:r>
    </w:p>
    <w:p w14:paraId="489E4F58" w14:textId="77777777" w:rsidR="00B83BF2" w:rsidRPr="004035C5"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Provide a high standard of client service to all stakeholders, including troubleshooting and problem-solving</w:t>
      </w:r>
    </w:p>
    <w:p w14:paraId="7C56C50C" w14:textId="77777777" w:rsidR="00B83BF2" w:rsidRDefault="00B83BF2" w:rsidP="00B83BF2">
      <w:pPr>
        <w:pStyle w:val="NoSpacing"/>
        <w:numPr>
          <w:ilvl w:val="0"/>
          <w:numId w:val="10"/>
        </w:numPr>
        <w:rPr>
          <w:rFonts w:ascii="Open Sans" w:hAnsi="Open Sans" w:cs="Open Sans"/>
          <w:sz w:val="20"/>
        </w:rPr>
      </w:pPr>
      <w:r w:rsidRPr="004035C5">
        <w:rPr>
          <w:rFonts w:ascii="Open Sans" w:hAnsi="Open Sans" w:cs="Open Sans"/>
          <w:sz w:val="20"/>
        </w:rPr>
        <w:t>Provide professional advice to artists,</w:t>
      </w:r>
      <w:r>
        <w:rPr>
          <w:rFonts w:ascii="Open Sans" w:hAnsi="Open Sans" w:cs="Open Sans"/>
          <w:sz w:val="20"/>
        </w:rPr>
        <w:t xml:space="preserve"> stakeholders,</w:t>
      </w:r>
      <w:r w:rsidRPr="004035C5">
        <w:rPr>
          <w:rFonts w:ascii="Open Sans" w:hAnsi="Open Sans" w:cs="Open Sans"/>
          <w:sz w:val="20"/>
        </w:rPr>
        <w:t xml:space="preserve"> staff and general public, developing interpretive material as required</w:t>
      </w:r>
    </w:p>
    <w:p w14:paraId="03C03608" w14:textId="4BB3CFCE" w:rsidR="00D56D4B" w:rsidRPr="00F310E0" w:rsidRDefault="00D56D4B" w:rsidP="00F310E0">
      <w:pPr>
        <w:pStyle w:val="NoSpacing"/>
        <w:numPr>
          <w:ilvl w:val="0"/>
          <w:numId w:val="10"/>
        </w:numPr>
        <w:rPr>
          <w:rFonts w:ascii="Open Sans" w:hAnsi="Open Sans" w:cs="Open Sans"/>
          <w:sz w:val="20"/>
        </w:rPr>
      </w:pPr>
      <w:r w:rsidRPr="00F310E0">
        <w:rPr>
          <w:rFonts w:ascii="Open Sans" w:hAnsi="Open Sans" w:cs="Open Sans"/>
          <w:sz w:val="20"/>
        </w:rPr>
        <w:t>Provide Communications Team with artist information, design inspirations and images and other news/copy</w:t>
      </w:r>
    </w:p>
    <w:p w14:paraId="7FE5729F" w14:textId="563BB820" w:rsidR="00D56D4B" w:rsidRDefault="00D56D4B" w:rsidP="00F310E0">
      <w:pPr>
        <w:pStyle w:val="NoSpacing"/>
        <w:numPr>
          <w:ilvl w:val="0"/>
          <w:numId w:val="10"/>
        </w:numPr>
        <w:rPr>
          <w:rFonts w:ascii="Open Sans" w:hAnsi="Open Sans" w:cs="Open Sans"/>
          <w:sz w:val="20"/>
        </w:rPr>
      </w:pPr>
      <w:r w:rsidRPr="00F310E0">
        <w:rPr>
          <w:rFonts w:ascii="Open Sans" w:hAnsi="Open Sans" w:cs="Open Sans"/>
          <w:sz w:val="20"/>
        </w:rPr>
        <w:t>Support Communications Team to undertake a photoshoot for individual sculpture stock photography</w:t>
      </w:r>
    </w:p>
    <w:p w14:paraId="2EC72665" w14:textId="6F00F102" w:rsidR="00B83BF2" w:rsidRPr="00F310E0" w:rsidRDefault="00F310E0" w:rsidP="008B553D">
      <w:pPr>
        <w:pStyle w:val="ListParagraph"/>
        <w:numPr>
          <w:ilvl w:val="0"/>
          <w:numId w:val="12"/>
        </w:numPr>
        <w:suppressAutoHyphens w:val="0"/>
        <w:spacing w:after="200"/>
        <w:rPr>
          <w:rFonts w:ascii="Open Sans" w:eastAsiaTheme="minorHAnsi" w:hAnsi="Open Sans" w:cs="Open Sans"/>
          <w:sz w:val="20"/>
          <w:szCs w:val="22"/>
          <w:lang w:val="en-AU" w:eastAsia="en-US"/>
        </w:rPr>
      </w:pPr>
      <w:r w:rsidRPr="00F310E0">
        <w:rPr>
          <w:rFonts w:ascii="Open Sans" w:eastAsiaTheme="minorHAnsi" w:hAnsi="Open Sans" w:cs="Open Sans"/>
          <w:sz w:val="20"/>
          <w:szCs w:val="22"/>
          <w:lang w:val="en-AU" w:eastAsia="en-US"/>
        </w:rPr>
        <w:t>Support the Communications Team by proofreading design and artist statements for the Art Trail website, plaques and other collateral</w:t>
      </w:r>
    </w:p>
    <w:p w14:paraId="408F3323" w14:textId="1532243E" w:rsidR="00D56D4B" w:rsidRPr="00F310E0" w:rsidRDefault="00D56D4B" w:rsidP="00F310E0">
      <w:pPr>
        <w:pStyle w:val="NoSpacing"/>
        <w:rPr>
          <w:rFonts w:ascii="Open Sans" w:hAnsi="Open Sans" w:cs="Open Sans"/>
          <w:sz w:val="20"/>
          <w:szCs w:val="20"/>
          <w:u w:val="single"/>
        </w:rPr>
      </w:pPr>
      <w:r w:rsidRPr="00F310E0">
        <w:rPr>
          <w:rFonts w:ascii="Open Sans" w:hAnsi="Open Sans" w:cs="Open Sans"/>
          <w:sz w:val="20"/>
          <w:szCs w:val="20"/>
          <w:u w:val="single"/>
        </w:rPr>
        <w:t>Event P</w:t>
      </w:r>
      <w:r w:rsidR="00F310E0" w:rsidRPr="00F310E0">
        <w:rPr>
          <w:rFonts w:ascii="Open Sans" w:hAnsi="Open Sans" w:cs="Open Sans"/>
          <w:sz w:val="20"/>
          <w:szCs w:val="20"/>
          <w:u w:val="single"/>
        </w:rPr>
        <w:t>roduction</w:t>
      </w:r>
    </w:p>
    <w:p w14:paraId="739F5666" w14:textId="4C43AA39" w:rsidR="00F310E0" w:rsidRPr="00F310E0" w:rsidRDefault="00F310E0" w:rsidP="00F310E0">
      <w:pPr>
        <w:pStyle w:val="NoSpacing"/>
        <w:numPr>
          <w:ilvl w:val="0"/>
          <w:numId w:val="10"/>
        </w:numPr>
        <w:rPr>
          <w:rFonts w:ascii="Open Sans" w:hAnsi="Open Sans" w:cs="Open Sans"/>
          <w:sz w:val="20"/>
          <w:szCs w:val="20"/>
        </w:rPr>
      </w:pPr>
      <w:r w:rsidRPr="00F310E0">
        <w:rPr>
          <w:rFonts w:ascii="Open Sans" w:hAnsi="Open Sans" w:cs="Open Sans"/>
          <w:sz w:val="20"/>
          <w:szCs w:val="20"/>
        </w:rPr>
        <w:t>Support the Art Trail Pro</w:t>
      </w:r>
      <w:r w:rsidR="00054AEC">
        <w:rPr>
          <w:rFonts w:ascii="Open Sans" w:hAnsi="Open Sans" w:cs="Open Sans"/>
          <w:sz w:val="20"/>
          <w:szCs w:val="20"/>
        </w:rPr>
        <w:t>ject</w:t>
      </w:r>
      <w:r w:rsidRPr="00F310E0">
        <w:rPr>
          <w:rFonts w:ascii="Open Sans" w:hAnsi="Open Sans" w:cs="Open Sans"/>
          <w:sz w:val="20"/>
          <w:szCs w:val="20"/>
        </w:rPr>
        <w:t xml:space="preserve"> </w:t>
      </w:r>
      <w:r w:rsidR="0087756A">
        <w:rPr>
          <w:rFonts w:ascii="Open Sans" w:hAnsi="Open Sans" w:cs="Open Sans"/>
          <w:sz w:val="20"/>
          <w:szCs w:val="20"/>
        </w:rPr>
        <w:t>Manager</w:t>
      </w:r>
      <w:r w:rsidR="0087756A" w:rsidRPr="00F310E0">
        <w:rPr>
          <w:rFonts w:ascii="Open Sans" w:hAnsi="Open Sans" w:cs="Open Sans"/>
          <w:sz w:val="20"/>
          <w:szCs w:val="20"/>
        </w:rPr>
        <w:t xml:space="preserve"> </w:t>
      </w:r>
      <w:r w:rsidRPr="00F310E0">
        <w:rPr>
          <w:rFonts w:ascii="Open Sans" w:hAnsi="Open Sans" w:cs="Open Sans"/>
          <w:sz w:val="20"/>
          <w:szCs w:val="20"/>
        </w:rPr>
        <w:t>to:</w:t>
      </w:r>
    </w:p>
    <w:p w14:paraId="32B05D79" w14:textId="77777777" w:rsidR="00803D31" w:rsidRPr="00F310E0" w:rsidRDefault="00803D31" w:rsidP="00803D31">
      <w:pPr>
        <w:pStyle w:val="NoSpacing"/>
        <w:numPr>
          <w:ilvl w:val="1"/>
          <w:numId w:val="10"/>
        </w:numPr>
        <w:rPr>
          <w:rFonts w:ascii="Open Sans" w:hAnsi="Open Sans" w:cs="Open Sans"/>
          <w:sz w:val="20"/>
          <w:szCs w:val="20"/>
        </w:rPr>
      </w:pPr>
      <w:r>
        <w:rPr>
          <w:rFonts w:ascii="Open Sans" w:hAnsi="Open Sans" w:cs="Open Sans"/>
          <w:sz w:val="20"/>
          <w:szCs w:val="20"/>
        </w:rPr>
        <w:t>m</w:t>
      </w:r>
      <w:r w:rsidRPr="00F310E0">
        <w:rPr>
          <w:rFonts w:ascii="Open Sans" w:hAnsi="Open Sans" w:cs="Open Sans"/>
          <w:sz w:val="20"/>
          <w:szCs w:val="20"/>
        </w:rPr>
        <w:t xml:space="preserve">anage key events including Sponsor Preview, Sponsor Workshop and </w:t>
      </w:r>
      <w:r>
        <w:rPr>
          <w:rFonts w:ascii="Open Sans" w:hAnsi="Open Sans" w:cs="Open Sans"/>
          <w:sz w:val="20"/>
          <w:szCs w:val="20"/>
        </w:rPr>
        <w:t>Farewell Weekend and Auction</w:t>
      </w:r>
    </w:p>
    <w:p w14:paraId="32FECB2B" w14:textId="77777777" w:rsidR="00803D31" w:rsidRPr="00F310E0" w:rsidRDefault="00803D31" w:rsidP="00803D31">
      <w:pPr>
        <w:pStyle w:val="NoSpacing"/>
        <w:numPr>
          <w:ilvl w:val="1"/>
          <w:numId w:val="10"/>
        </w:numPr>
        <w:rPr>
          <w:rFonts w:ascii="Open Sans" w:hAnsi="Open Sans" w:cs="Open Sans"/>
          <w:sz w:val="20"/>
          <w:szCs w:val="20"/>
        </w:rPr>
      </w:pPr>
      <w:r>
        <w:rPr>
          <w:rFonts w:ascii="Open Sans" w:hAnsi="Open Sans" w:cs="Open Sans"/>
          <w:sz w:val="20"/>
          <w:szCs w:val="20"/>
        </w:rPr>
        <w:t>d</w:t>
      </w:r>
      <w:r w:rsidRPr="00F310E0">
        <w:rPr>
          <w:rFonts w:ascii="Open Sans" w:hAnsi="Open Sans" w:cs="Open Sans"/>
          <w:sz w:val="20"/>
          <w:szCs w:val="20"/>
        </w:rPr>
        <w:t>evelop and commission plinths</w:t>
      </w:r>
    </w:p>
    <w:p w14:paraId="73C4ECC9" w14:textId="77777777" w:rsidR="00803D31" w:rsidRPr="00F310E0" w:rsidRDefault="00803D31" w:rsidP="00803D31">
      <w:pPr>
        <w:pStyle w:val="NoSpacing"/>
        <w:numPr>
          <w:ilvl w:val="1"/>
          <w:numId w:val="10"/>
        </w:numPr>
        <w:rPr>
          <w:rFonts w:ascii="Open Sans" w:hAnsi="Open Sans" w:cs="Open Sans"/>
          <w:sz w:val="20"/>
          <w:szCs w:val="20"/>
        </w:rPr>
      </w:pPr>
      <w:proofErr w:type="gramStart"/>
      <w:r>
        <w:rPr>
          <w:rFonts w:ascii="Open Sans" w:hAnsi="Open Sans" w:cs="Open Sans"/>
          <w:sz w:val="20"/>
          <w:szCs w:val="20"/>
        </w:rPr>
        <w:t>e</w:t>
      </w:r>
      <w:r w:rsidRPr="00F310E0">
        <w:rPr>
          <w:rFonts w:ascii="Open Sans" w:hAnsi="Open Sans" w:cs="Open Sans"/>
          <w:sz w:val="20"/>
          <w:szCs w:val="20"/>
        </w:rPr>
        <w:t>nsure</w:t>
      </w:r>
      <w:proofErr w:type="gramEnd"/>
      <w:r w:rsidRPr="00F310E0">
        <w:rPr>
          <w:rFonts w:ascii="Open Sans" w:hAnsi="Open Sans" w:cs="Open Sans"/>
          <w:sz w:val="20"/>
          <w:szCs w:val="20"/>
        </w:rPr>
        <w:t xml:space="preserve"> that all Health and Safety requirements are met</w:t>
      </w:r>
      <w:r>
        <w:rPr>
          <w:rFonts w:ascii="Open Sans" w:hAnsi="Open Sans" w:cs="Open Sans"/>
          <w:sz w:val="20"/>
          <w:szCs w:val="20"/>
        </w:rPr>
        <w:t>.</w:t>
      </w:r>
    </w:p>
    <w:p w14:paraId="2918B780" w14:textId="77777777" w:rsidR="00B83BF2" w:rsidRDefault="00B83BF2" w:rsidP="008B553D">
      <w:pPr>
        <w:pStyle w:val="NoSpacing"/>
        <w:rPr>
          <w:rFonts w:ascii="Open Sans" w:hAnsi="Open Sans" w:cs="Open Sans"/>
          <w:sz w:val="20"/>
          <w:szCs w:val="20"/>
          <w:u w:val="single"/>
        </w:rPr>
      </w:pPr>
    </w:p>
    <w:p w14:paraId="122AD9B5" w14:textId="77777777" w:rsidR="00F310E0" w:rsidRPr="004035C5" w:rsidRDefault="00F310E0" w:rsidP="00F310E0">
      <w:pPr>
        <w:pStyle w:val="NoSpacing"/>
        <w:rPr>
          <w:rFonts w:ascii="Open Sans" w:hAnsi="Open Sans" w:cs="Open Sans"/>
          <w:sz w:val="20"/>
          <w:u w:val="single"/>
        </w:rPr>
      </w:pPr>
      <w:r>
        <w:rPr>
          <w:rFonts w:ascii="Open Sans" w:hAnsi="Open Sans" w:cs="Open Sans"/>
          <w:sz w:val="20"/>
          <w:u w:val="single"/>
        </w:rPr>
        <w:t xml:space="preserve">General </w:t>
      </w:r>
      <w:r w:rsidRPr="004035C5">
        <w:rPr>
          <w:rFonts w:ascii="Open Sans" w:hAnsi="Open Sans" w:cs="Open Sans"/>
          <w:sz w:val="20"/>
          <w:u w:val="single"/>
        </w:rPr>
        <w:t>Administration</w:t>
      </w:r>
    </w:p>
    <w:p w14:paraId="10EEB186" w14:textId="77777777" w:rsidR="00F310E0" w:rsidRPr="004035C5" w:rsidRDefault="00F310E0" w:rsidP="00F310E0">
      <w:pPr>
        <w:pStyle w:val="NoSpacing"/>
        <w:numPr>
          <w:ilvl w:val="0"/>
          <w:numId w:val="10"/>
        </w:numPr>
        <w:rPr>
          <w:sz w:val="20"/>
        </w:rPr>
      </w:pPr>
      <w:r w:rsidRPr="004035C5">
        <w:rPr>
          <w:rFonts w:ascii="Open Sans" w:hAnsi="Open Sans" w:cs="Open Sans"/>
          <w:sz w:val="20"/>
        </w:rPr>
        <w:t xml:space="preserve">Create and manage all </w:t>
      </w:r>
      <w:r>
        <w:rPr>
          <w:rFonts w:ascii="Open Sans" w:hAnsi="Open Sans" w:cs="Open Sans"/>
          <w:sz w:val="20"/>
        </w:rPr>
        <w:t xml:space="preserve">relevant documentation </w:t>
      </w:r>
      <w:r w:rsidRPr="004035C5">
        <w:rPr>
          <w:rFonts w:ascii="Open Sans" w:hAnsi="Open Sans" w:cs="Open Sans"/>
          <w:sz w:val="20"/>
        </w:rPr>
        <w:t>templates of collateral for artists, suppliers and other stakeholders</w:t>
      </w:r>
    </w:p>
    <w:p w14:paraId="301D2112" w14:textId="77777777" w:rsidR="00F310E0" w:rsidRPr="004035C5" w:rsidRDefault="00F310E0" w:rsidP="00F310E0">
      <w:pPr>
        <w:pStyle w:val="NoSpacing"/>
        <w:numPr>
          <w:ilvl w:val="0"/>
          <w:numId w:val="10"/>
        </w:numPr>
        <w:rPr>
          <w:sz w:val="20"/>
        </w:rPr>
      </w:pPr>
      <w:r w:rsidRPr="004035C5">
        <w:rPr>
          <w:rFonts w:ascii="Open Sans" w:hAnsi="Open Sans" w:cs="Open Sans"/>
          <w:sz w:val="20"/>
        </w:rPr>
        <w:t xml:space="preserve">Gather and compile qualitative and quantitative data </w:t>
      </w:r>
      <w:r>
        <w:rPr>
          <w:rFonts w:ascii="Open Sans" w:hAnsi="Open Sans" w:cs="Open Sans"/>
          <w:sz w:val="20"/>
        </w:rPr>
        <w:t>relative</w:t>
      </w:r>
      <w:r w:rsidRPr="004035C5">
        <w:rPr>
          <w:rFonts w:ascii="Open Sans" w:hAnsi="Open Sans" w:cs="Open Sans"/>
          <w:sz w:val="20"/>
        </w:rPr>
        <w:t xml:space="preserve"> to the artistic program for acquittals and reports</w:t>
      </w:r>
    </w:p>
    <w:p w14:paraId="688A7CA3" w14:textId="521E7DA2" w:rsidR="00F310E0" w:rsidRPr="004035C5" w:rsidRDefault="00F310E0" w:rsidP="00F310E0">
      <w:pPr>
        <w:pStyle w:val="NoSpacing"/>
        <w:numPr>
          <w:ilvl w:val="0"/>
          <w:numId w:val="10"/>
        </w:numPr>
        <w:rPr>
          <w:rFonts w:ascii="Open Sans" w:hAnsi="Open Sans" w:cs="Open Sans"/>
          <w:sz w:val="20"/>
        </w:rPr>
      </w:pPr>
      <w:r w:rsidRPr="004035C5">
        <w:rPr>
          <w:rFonts w:ascii="Open Sans" w:hAnsi="Open Sans" w:cs="Open Sans"/>
          <w:sz w:val="20"/>
        </w:rPr>
        <w:t xml:space="preserve">Provide administrative support and </w:t>
      </w:r>
      <w:r>
        <w:rPr>
          <w:rFonts w:ascii="Open Sans" w:hAnsi="Open Sans" w:cs="Open Sans"/>
          <w:sz w:val="20"/>
        </w:rPr>
        <w:t xml:space="preserve">undertake </w:t>
      </w:r>
      <w:r w:rsidRPr="004035C5">
        <w:rPr>
          <w:rFonts w:ascii="Open Sans" w:hAnsi="Open Sans" w:cs="Open Sans"/>
          <w:sz w:val="20"/>
        </w:rPr>
        <w:t>other duties as required</w:t>
      </w:r>
      <w:r w:rsidR="0087756A">
        <w:rPr>
          <w:rFonts w:ascii="Open Sans" w:hAnsi="Open Sans" w:cs="Open Sans"/>
          <w:sz w:val="20"/>
        </w:rPr>
        <w:t>.</w:t>
      </w:r>
    </w:p>
    <w:p w14:paraId="23DC75E6" w14:textId="77777777" w:rsidR="00F310E0" w:rsidRDefault="00F310E0" w:rsidP="00D03963">
      <w:pPr>
        <w:suppressAutoHyphens w:val="0"/>
        <w:rPr>
          <w:rFonts w:ascii="Open Sans" w:hAnsi="Open Sans" w:cs="Open Sans"/>
          <w:b/>
          <w:sz w:val="20"/>
          <w:szCs w:val="20"/>
        </w:rPr>
      </w:pPr>
    </w:p>
    <w:p w14:paraId="22DE4C6E" w14:textId="4AE441C3" w:rsidR="00524440" w:rsidRDefault="00A001DE" w:rsidP="00054AEC">
      <w:pPr>
        <w:suppressAutoHyphens w:val="0"/>
        <w:rPr>
          <w:rFonts w:ascii="Open Sans" w:hAnsi="Open Sans" w:cs="Open Sans"/>
          <w:sz w:val="20"/>
          <w:szCs w:val="20"/>
        </w:rPr>
      </w:pPr>
      <w:r w:rsidRPr="00D03963">
        <w:rPr>
          <w:rFonts w:ascii="Open Sans" w:hAnsi="Open Sans" w:cs="Open Sans"/>
          <w:b/>
          <w:sz w:val="20"/>
          <w:szCs w:val="20"/>
        </w:rPr>
        <w:t>Decision-making</w:t>
      </w:r>
    </w:p>
    <w:p w14:paraId="18DAEF5C" w14:textId="19D7E776" w:rsidR="008B553D" w:rsidRPr="004035C5" w:rsidRDefault="008B553D" w:rsidP="008B553D">
      <w:pPr>
        <w:pStyle w:val="NoSpacing"/>
        <w:rPr>
          <w:rFonts w:ascii="Open Sans" w:hAnsi="Open Sans" w:cs="Open Sans"/>
          <w:sz w:val="20"/>
        </w:rPr>
      </w:pPr>
      <w:r w:rsidRPr="004035C5">
        <w:rPr>
          <w:rFonts w:ascii="Open Sans" w:hAnsi="Open Sans" w:cs="Open Sans"/>
          <w:sz w:val="20"/>
        </w:rPr>
        <w:t xml:space="preserve">The </w:t>
      </w:r>
      <w:r w:rsidR="00FB4B5A">
        <w:rPr>
          <w:rFonts w:ascii="Open Sans" w:hAnsi="Open Sans" w:cs="Open Sans"/>
          <w:sz w:val="20"/>
        </w:rPr>
        <w:t>Artist</w:t>
      </w:r>
      <w:r w:rsidRPr="004035C5">
        <w:rPr>
          <w:rFonts w:ascii="Open Sans" w:hAnsi="Open Sans" w:cs="Open Sans"/>
          <w:sz w:val="20"/>
        </w:rPr>
        <w:t xml:space="preserve"> Coordinator is responsible for the timely a</w:t>
      </w:r>
      <w:r>
        <w:rPr>
          <w:rFonts w:ascii="Open Sans" w:hAnsi="Open Sans" w:cs="Open Sans"/>
          <w:sz w:val="20"/>
        </w:rPr>
        <w:t xml:space="preserve">nd successful delivery of the </w:t>
      </w:r>
      <w:r w:rsidR="00FB4B5A">
        <w:rPr>
          <w:rFonts w:ascii="Open Sans" w:hAnsi="Open Sans" w:cs="Open Sans"/>
          <w:sz w:val="20"/>
        </w:rPr>
        <w:t>artistic</w:t>
      </w:r>
      <w:r>
        <w:rPr>
          <w:rFonts w:ascii="Open Sans" w:hAnsi="Open Sans" w:cs="Open Sans"/>
          <w:sz w:val="20"/>
        </w:rPr>
        <w:t xml:space="preserve"> </w:t>
      </w:r>
      <w:r w:rsidRPr="004035C5">
        <w:rPr>
          <w:rFonts w:ascii="Open Sans" w:hAnsi="Open Sans" w:cs="Open Sans"/>
          <w:sz w:val="20"/>
        </w:rPr>
        <w:t xml:space="preserve">components of the </w:t>
      </w:r>
      <w:r>
        <w:rPr>
          <w:rFonts w:ascii="Open Sans" w:hAnsi="Open Sans" w:cs="Open Sans"/>
          <w:sz w:val="20"/>
        </w:rPr>
        <w:t>RCH150</w:t>
      </w:r>
      <w:r w:rsidRPr="004035C5">
        <w:rPr>
          <w:rFonts w:ascii="Open Sans" w:hAnsi="Open Sans" w:cs="Open Sans"/>
          <w:sz w:val="20"/>
        </w:rPr>
        <w:t xml:space="preserve"> </w:t>
      </w:r>
      <w:r w:rsidR="00FB4B5A">
        <w:rPr>
          <w:rFonts w:ascii="Open Sans" w:hAnsi="Open Sans" w:cs="Open Sans"/>
          <w:sz w:val="20"/>
        </w:rPr>
        <w:t xml:space="preserve">Art Trail, </w:t>
      </w:r>
      <w:r w:rsidRPr="004035C5">
        <w:rPr>
          <w:rFonts w:ascii="Open Sans" w:hAnsi="Open Sans" w:cs="Open Sans"/>
          <w:sz w:val="20"/>
        </w:rPr>
        <w:t>and will, in conjunction with the</w:t>
      </w:r>
      <w:r w:rsidR="00B970FF">
        <w:rPr>
          <w:rFonts w:ascii="Open Sans" w:hAnsi="Open Sans" w:cs="Open Sans"/>
          <w:sz w:val="20"/>
        </w:rPr>
        <w:t xml:space="preserve"> </w:t>
      </w:r>
      <w:r w:rsidR="0087756A">
        <w:rPr>
          <w:rFonts w:ascii="Open Sans" w:hAnsi="Open Sans" w:cs="Open Sans"/>
          <w:sz w:val="20"/>
        </w:rPr>
        <w:t>Art Trail Project Manager</w:t>
      </w:r>
      <w:r w:rsidRPr="004035C5">
        <w:rPr>
          <w:rFonts w:ascii="Open Sans" w:hAnsi="Open Sans" w:cs="Open Sans"/>
          <w:sz w:val="20"/>
        </w:rPr>
        <w:t>, make decisions regarding all relevant aspects of the project. The person must exercise superior judgment in bringing sensitive matters to the attention of the</w:t>
      </w:r>
      <w:r w:rsidR="00B970FF">
        <w:rPr>
          <w:rFonts w:ascii="Open Sans" w:hAnsi="Open Sans" w:cs="Open Sans"/>
          <w:sz w:val="20"/>
        </w:rPr>
        <w:t xml:space="preserve"> </w:t>
      </w:r>
      <w:r w:rsidR="00054AEC">
        <w:rPr>
          <w:rFonts w:ascii="Open Sans" w:hAnsi="Open Sans" w:cs="Open Sans"/>
          <w:sz w:val="20"/>
        </w:rPr>
        <w:t>RCH150 Program Director</w:t>
      </w:r>
      <w:r w:rsidR="0087756A">
        <w:rPr>
          <w:rFonts w:ascii="Open Sans" w:hAnsi="Open Sans" w:cs="Open Sans"/>
          <w:sz w:val="20"/>
        </w:rPr>
        <w:t xml:space="preserve"> and/or Art </w:t>
      </w:r>
      <w:r w:rsidR="0087756A">
        <w:rPr>
          <w:rFonts w:ascii="Open Sans" w:hAnsi="Open Sans" w:cs="Open Sans"/>
          <w:sz w:val="20"/>
        </w:rPr>
        <w:lastRenderedPageBreak/>
        <w:t>Trail Project Manager</w:t>
      </w:r>
      <w:r w:rsidRPr="004035C5">
        <w:rPr>
          <w:rFonts w:ascii="Open Sans" w:hAnsi="Open Sans" w:cs="Open Sans"/>
          <w:sz w:val="20"/>
        </w:rPr>
        <w:t>, as appropriate, to ensure key stakeholders have confidence as the project develops.</w:t>
      </w:r>
    </w:p>
    <w:p w14:paraId="7D4C6EFD" w14:textId="77777777" w:rsidR="0096741F" w:rsidRPr="00277EEC" w:rsidRDefault="0096741F" w:rsidP="00A50ADC">
      <w:pPr>
        <w:rPr>
          <w:rFonts w:ascii="Open Sans" w:hAnsi="Open Sans" w:cs="Open Sans"/>
          <w:b/>
          <w:sz w:val="20"/>
          <w:szCs w:val="20"/>
          <w:lang w:val="en-AU"/>
        </w:rPr>
      </w:pPr>
    </w:p>
    <w:p w14:paraId="35A3B594" w14:textId="3B3B2FF0" w:rsidR="00A001DE" w:rsidRPr="00277EEC" w:rsidRDefault="00A001DE" w:rsidP="00682B7E">
      <w:pPr>
        <w:rPr>
          <w:rFonts w:ascii="Open Sans" w:hAnsi="Open Sans" w:cs="Open Sans"/>
          <w:b/>
          <w:sz w:val="20"/>
          <w:szCs w:val="20"/>
        </w:rPr>
      </w:pPr>
      <w:r w:rsidRPr="00277EEC">
        <w:rPr>
          <w:rFonts w:ascii="Open Sans" w:hAnsi="Open Sans" w:cs="Open Sans"/>
          <w:b/>
          <w:sz w:val="20"/>
          <w:szCs w:val="20"/>
        </w:rPr>
        <w:t>Communication</w:t>
      </w:r>
    </w:p>
    <w:p w14:paraId="6479B6FF" w14:textId="77777777" w:rsidR="00682B7E" w:rsidRDefault="00682B7E" w:rsidP="00277EEC">
      <w:pPr>
        <w:rPr>
          <w:rFonts w:ascii="Open Sans" w:hAnsi="Open Sans" w:cs="Open Sans"/>
          <w:b/>
          <w:sz w:val="20"/>
          <w:szCs w:val="20"/>
        </w:rPr>
      </w:pPr>
    </w:p>
    <w:p w14:paraId="68AAD111" w14:textId="76FD1B07" w:rsidR="00D03963" w:rsidRDefault="00D03963" w:rsidP="00277EEC">
      <w:pPr>
        <w:rPr>
          <w:rFonts w:ascii="Open Sans" w:hAnsi="Open Sans" w:cs="Open Sans"/>
          <w:b/>
          <w:sz w:val="20"/>
          <w:szCs w:val="20"/>
        </w:rPr>
      </w:pPr>
      <w:r>
        <w:rPr>
          <w:rFonts w:ascii="Open Sans" w:hAnsi="Open Sans" w:cs="Open Sans"/>
          <w:b/>
          <w:sz w:val="20"/>
          <w:szCs w:val="20"/>
        </w:rPr>
        <w:t>Internal</w:t>
      </w:r>
    </w:p>
    <w:p w14:paraId="7C2372EE" w14:textId="1A64E8A8" w:rsidR="00D03963" w:rsidRPr="00F9340A" w:rsidRDefault="00D03963" w:rsidP="00CB00BF">
      <w:pPr>
        <w:numPr>
          <w:ilvl w:val="0"/>
          <w:numId w:val="2"/>
        </w:numPr>
        <w:tabs>
          <w:tab w:val="left" w:pos="1080"/>
        </w:tabs>
        <w:ind w:left="360"/>
        <w:rPr>
          <w:rFonts w:ascii="Open Sans" w:hAnsi="Open Sans" w:cs="Open Sans"/>
          <w:sz w:val="20"/>
          <w:szCs w:val="20"/>
        </w:rPr>
      </w:pPr>
      <w:r>
        <w:rPr>
          <w:rFonts w:ascii="Open Sans" w:hAnsi="Open Sans" w:cs="Open Sans"/>
          <w:sz w:val="20"/>
          <w:szCs w:val="20"/>
        </w:rPr>
        <w:t xml:space="preserve">Work closely with RCH </w:t>
      </w:r>
      <w:r w:rsidR="00EE1EE1">
        <w:rPr>
          <w:rFonts w:ascii="Open Sans" w:hAnsi="Open Sans" w:cs="Open Sans"/>
          <w:sz w:val="20"/>
          <w:szCs w:val="20"/>
        </w:rPr>
        <w:t xml:space="preserve">and RCH Foundation staff and internal contractors, suppliers and partners </w:t>
      </w:r>
      <w:r>
        <w:rPr>
          <w:rFonts w:ascii="Open Sans" w:hAnsi="Open Sans" w:cs="Open Sans"/>
          <w:sz w:val="20"/>
          <w:szCs w:val="20"/>
        </w:rPr>
        <w:t xml:space="preserve">to ensure the </w:t>
      </w:r>
      <w:r w:rsidR="00EE1EE1">
        <w:rPr>
          <w:rFonts w:ascii="Open Sans" w:hAnsi="Open Sans" w:cs="Open Sans"/>
          <w:sz w:val="20"/>
          <w:szCs w:val="20"/>
        </w:rPr>
        <w:t>program</w:t>
      </w:r>
      <w:r>
        <w:rPr>
          <w:rFonts w:ascii="Open Sans" w:hAnsi="Open Sans" w:cs="Open Sans"/>
          <w:sz w:val="20"/>
          <w:szCs w:val="20"/>
        </w:rPr>
        <w:t xml:space="preserve"> is in line with RCH </w:t>
      </w:r>
      <w:r w:rsidR="00EE1EE1">
        <w:rPr>
          <w:rFonts w:ascii="Open Sans" w:hAnsi="Open Sans" w:cs="Open Sans"/>
          <w:sz w:val="20"/>
          <w:szCs w:val="20"/>
        </w:rPr>
        <w:t xml:space="preserve">and RCH Foundation </w:t>
      </w:r>
      <w:r>
        <w:rPr>
          <w:rFonts w:ascii="Open Sans" w:hAnsi="Open Sans" w:cs="Open Sans"/>
          <w:sz w:val="20"/>
          <w:szCs w:val="20"/>
        </w:rPr>
        <w:t>requirements</w:t>
      </w:r>
      <w:r w:rsidR="0087756A">
        <w:rPr>
          <w:rFonts w:ascii="Open Sans" w:hAnsi="Open Sans" w:cs="Open Sans"/>
          <w:sz w:val="20"/>
          <w:szCs w:val="20"/>
        </w:rPr>
        <w:t>.</w:t>
      </w:r>
      <w:r>
        <w:rPr>
          <w:rFonts w:ascii="Open Sans" w:hAnsi="Open Sans" w:cs="Open Sans"/>
          <w:sz w:val="20"/>
          <w:szCs w:val="20"/>
        </w:rPr>
        <w:t xml:space="preserve">  </w:t>
      </w:r>
      <w:r w:rsidRPr="00EE1EE1">
        <w:rPr>
          <w:rFonts w:ascii="Open Sans" w:hAnsi="Open Sans" w:cs="Open Sans"/>
          <w:sz w:val="20"/>
          <w:szCs w:val="20"/>
        </w:rPr>
        <w:t xml:space="preserve"> </w:t>
      </w:r>
    </w:p>
    <w:p w14:paraId="6C0B9C06" w14:textId="77777777" w:rsidR="00BC0D90" w:rsidRDefault="00BC0D90" w:rsidP="00277EEC">
      <w:pPr>
        <w:rPr>
          <w:rFonts w:ascii="Open Sans" w:hAnsi="Open Sans" w:cs="Open Sans"/>
          <w:b/>
          <w:sz w:val="20"/>
          <w:szCs w:val="20"/>
        </w:rPr>
      </w:pPr>
    </w:p>
    <w:p w14:paraId="6702E46F" w14:textId="75027121" w:rsidR="00D03963" w:rsidRDefault="00D03963" w:rsidP="00277EEC">
      <w:pPr>
        <w:rPr>
          <w:rFonts w:ascii="Open Sans" w:hAnsi="Open Sans" w:cs="Open Sans"/>
          <w:b/>
          <w:sz w:val="20"/>
          <w:szCs w:val="20"/>
        </w:rPr>
      </w:pPr>
      <w:r>
        <w:rPr>
          <w:rFonts w:ascii="Open Sans" w:hAnsi="Open Sans" w:cs="Open Sans"/>
          <w:b/>
          <w:sz w:val="20"/>
          <w:szCs w:val="20"/>
        </w:rPr>
        <w:t xml:space="preserve">External </w:t>
      </w:r>
    </w:p>
    <w:p w14:paraId="4CC2237A" w14:textId="2C3E31F3" w:rsidR="003A6EC6" w:rsidRPr="00F9340A" w:rsidRDefault="00D03963" w:rsidP="00CB00BF">
      <w:pPr>
        <w:numPr>
          <w:ilvl w:val="0"/>
          <w:numId w:val="2"/>
        </w:numPr>
        <w:tabs>
          <w:tab w:val="left" w:pos="1080"/>
        </w:tabs>
        <w:ind w:left="360"/>
        <w:rPr>
          <w:rFonts w:ascii="Open Sans" w:hAnsi="Open Sans" w:cs="Open Sans"/>
          <w:sz w:val="20"/>
          <w:szCs w:val="20"/>
        </w:rPr>
      </w:pPr>
      <w:r>
        <w:rPr>
          <w:rFonts w:ascii="Open Sans" w:hAnsi="Open Sans" w:cs="Open Sans"/>
          <w:sz w:val="20"/>
          <w:szCs w:val="20"/>
        </w:rPr>
        <w:t xml:space="preserve">Work closely with </w:t>
      </w:r>
      <w:r w:rsidR="008B553D">
        <w:rPr>
          <w:rFonts w:ascii="Open Sans" w:hAnsi="Open Sans" w:cs="Open Sans"/>
          <w:sz w:val="20"/>
          <w:szCs w:val="20"/>
        </w:rPr>
        <w:t>a broad range of stakeholders</w:t>
      </w:r>
      <w:r w:rsidR="00EE1EE1">
        <w:rPr>
          <w:rFonts w:ascii="Open Sans" w:hAnsi="Open Sans" w:cs="Open Sans"/>
          <w:sz w:val="20"/>
          <w:szCs w:val="20"/>
        </w:rPr>
        <w:t>, as well as external contractors, suppliers</w:t>
      </w:r>
      <w:r>
        <w:rPr>
          <w:rFonts w:ascii="Open Sans" w:hAnsi="Open Sans" w:cs="Open Sans"/>
          <w:sz w:val="20"/>
          <w:szCs w:val="20"/>
        </w:rPr>
        <w:t xml:space="preserve"> </w:t>
      </w:r>
      <w:r w:rsidR="00EE1EE1">
        <w:rPr>
          <w:rFonts w:ascii="Open Sans" w:hAnsi="Open Sans" w:cs="Open Sans"/>
          <w:sz w:val="20"/>
          <w:szCs w:val="20"/>
        </w:rPr>
        <w:t>and partners, acting as first point of contact as appropriate</w:t>
      </w:r>
      <w:r w:rsidR="0087756A">
        <w:rPr>
          <w:rFonts w:ascii="Open Sans" w:hAnsi="Open Sans" w:cs="Open Sans"/>
          <w:sz w:val="20"/>
          <w:szCs w:val="20"/>
        </w:rPr>
        <w:t>.</w:t>
      </w:r>
    </w:p>
    <w:p w14:paraId="0DB34B28" w14:textId="77777777" w:rsidR="00682B7E" w:rsidRDefault="00682B7E" w:rsidP="00682B7E">
      <w:pPr>
        <w:suppressAutoHyphens w:val="0"/>
        <w:rPr>
          <w:rFonts w:ascii="Open Sans" w:hAnsi="Open Sans" w:cs="Open Sans"/>
          <w:sz w:val="20"/>
          <w:szCs w:val="20"/>
        </w:rPr>
      </w:pPr>
    </w:p>
    <w:p w14:paraId="4FEF6E01" w14:textId="7E80726C" w:rsidR="00AB6773" w:rsidRPr="00F9340A" w:rsidRDefault="00836530" w:rsidP="00836530">
      <w:pPr>
        <w:rPr>
          <w:rFonts w:ascii="Open Sans" w:hAnsi="Open Sans" w:cs="Open Sans"/>
          <w:b/>
          <w:sz w:val="20"/>
          <w:szCs w:val="20"/>
        </w:rPr>
      </w:pPr>
      <w:r>
        <w:rPr>
          <w:rFonts w:ascii="Open Sans" w:hAnsi="Open Sans" w:cs="Open Sans"/>
          <w:b/>
          <w:sz w:val="20"/>
          <w:szCs w:val="20"/>
        </w:rPr>
        <w:t>5</w:t>
      </w:r>
      <w:r w:rsidRPr="00682B7E">
        <w:rPr>
          <w:rFonts w:ascii="Open Sans" w:hAnsi="Open Sans" w:cs="Open Sans"/>
          <w:b/>
          <w:sz w:val="20"/>
          <w:szCs w:val="20"/>
        </w:rPr>
        <w:t>.</w:t>
      </w:r>
      <w:r w:rsidRPr="00836530">
        <w:rPr>
          <w:rFonts w:ascii="Open Sans" w:hAnsi="Open Sans" w:cs="Open Sans"/>
          <w:b/>
          <w:sz w:val="20"/>
          <w:szCs w:val="20"/>
        </w:rPr>
        <w:t xml:space="preserve"> </w:t>
      </w:r>
      <w:r w:rsidRPr="00277EEC">
        <w:rPr>
          <w:rFonts w:ascii="Open Sans" w:hAnsi="Open Sans" w:cs="Open Sans"/>
          <w:b/>
          <w:sz w:val="20"/>
          <w:szCs w:val="20"/>
        </w:rPr>
        <w:t>SELECTION CRITERIA</w:t>
      </w:r>
    </w:p>
    <w:p w14:paraId="29A17B68" w14:textId="6B50EAC2" w:rsidR="00B45969" w:rsidRDefault="00B45969" w:rsidP="00B45969">
      <w:pPr>
        <w:pStyle w:val="NoSpacing"/>
        <w:numPr>
          <w:ilvl w:val="0"/>
          <w:numId w:val="3"/>
        </w:numPr>
        <w:rPr>
          <w:rFonts w:ascii="Open Sans" w:hAnsi="Open Sans" w:cs="Open Sans"/>
          <w:sz w:val="20"/>
        </w:rPr>
      </w:pPr>
      <w:r>
        <w:rPr>
          <w:rFonts w:ascii="Open Sans" w:hAnsi="Open Sans" w:cs="Open Sans"/>
          <w:sz w:val="20"/>
        </w:rPr>
        <w:t xml:space="preserve">Extensive demonstrated experience in </w:t>
      </w:r>
      <w:r w:rsidR="0096741F">
        <w:rPr>
          <w:rFonts w:ascii="Open Sans" w:hAnsi="Open Sans" w:cs="Open Sans"/>
          <w:sz w:val="20"/>
        </w:rPr>
        <w:t xml:space="preserve">working as part of a team to </w:t>
      </w:r>
      <w:r>
        <w:rPr>
          <w:rFonts w:ascii="Open Sans" w:hAnsi="Open Sans" w:cs="Open Sans"/>
          <w:sz w:val="20"/>
        </w:rPr>
        <w:t>manag</w:t>
      </w:r>
      <w:r w:rsidR="0096741F">
        <w:rPr>
          <w:rFonts w:ascii="Open Sans" w:hAnsi="Open Sans" w:cs="Open Sans"/>
          <w:sz w:val="20"/>
        </w:rPr>
        <w:t>e</w:t>
      </w:r>
      <w:r>
        <w:rPr>
          <w:rFonts w:ascii="Open Sans" w:hAnsi="Open Sans" w:cs="Open Sans"/>
          <w:sz w:val="20"/>
        </w:rPr>
        <w:t xml:space="preserve"> and deliver projects within budget, schedule and quality parameters</w:t>
      </w:r>
    </w:p>
    <w:p w14:paraId="3307FF9A" w14:textId="60078E1E" w:rsidR="00B45969" w:rsidRDefault="00B45969" w:rsidP="00B45969">
      <w:pPr>
        <w:pStyle w:val="NoSpacing"/>
        <w:numPr>
          <w:ilvl w:val="0"/>
          <w:numId w:val="3"/>
        </w:numPr>
        <w:rPr>
          <w:rFonts w:ascii="Open Sans" w:hAnsi="Open Sans" w:cs="Open Sans"/>
          <w:sz w:val="20"/>
        </w:rPr>
      </w:pPr>
      <w:r w:rsidRPr="004035C5">
        <w:rPr>
          <w:rFonts w:ascii="Open Sans" w:hAnsi="Open Sans" w:cs="Open Sans"/>
          <w:sz w:val="20"/>
        </w:rPr>
        <w:t xml:space="preserve">Demonstrated experience </w:t>
      </w:r>
      <w:r>
        <w:rPr>
          <w:rFonts w:ascii="Open Sans" w:hAnsi="Open Sans" w:cs="Open Sans"/>
          <w:sz w:val="20"/>
        </w:rPr>
        <w:t>in project and production management of</w:t>
      </w:r>
      <w:r w:rsidRPr="004035C5">
        <w:rPr>
          <w:rFonts w:ascii="Open Sans" w:hAnsi="Open Sans" w:cs="Open Sans"/>
          <w:sz w:val="20"/>
        </w:rPr>
        <w:t xml:space="preserve"> public </w:t>
      </w:r>
      <w:r>
        <w:rPr>
          <w:rFonts w:ascii="Open Sans" w:hAnsi="Open Sans" w:cs="Open Sans"/>
          <w:sz w:val="20"/>
        </w:rPr>
        <w:t xml:space="preserve">arts (or similar) </w:t>
      </w:r>
      <w:r w:rsidRPr="004035C5">
        <w:rPr>
          <w:rFonts w:ascii="Open Sans" w:hAnsi="Open Sans" w:cs="Open Sans"/>
          <w:sz w:val="20"/>
        </w:rPr>
        <w:t xml:space="preserve">programs, </w:t>
      </w:r>
      <w:r>
        <w:rPr>
          <w:rFonts w:ascii="Open Sans" w:hAnsi="Open Sans" w:cs="Open Sans"/>
          <w:sz w:val="20"/>
        </w:rPr>
        <w:t>festivals</w:t>
      </w:r>
      <w:r w:rsidRPr="004035C5">
        <w:rPr>
          <w:rFonts w:ascii="Open Sans" w:hAnsi="Open Sans" w:cs="Open Sans"/>
          <w:sz w:val="20"/>
        </w:rPr>
        <w:t xml:space="preserve"> and events</w:t>
      </w:r>
    </w:p>
    <w:p w14:paraId="54E580F9" w14:textId="4B94A110" w:rsidR="00B45969" w:rsidRPr="0031550D" w:rsidRDefault="0087756A" w:rsidP="0031550D">
      <w:pPr>
        <w:pStyle w:val="NoSpacing"/>
        <w:numPr>
          <w:ilvl w:val="0"/>
          <w:numId w:val="3"/>
        </w:numPr>
        <w:rPr>
          <w:rFonts w:ascii="Open Sans" w:hAnsi="Open Sans" w:cs="Open Sans"/>
          <w:sz w:val="20"/>
        </w:rPr>
      </w:pPr>
      <w:r w:rsidRPr="0096741F">
        <w:rPr>
          <w:rFonts w:ascii="Open Sans" w:hAnsi="Open Sans" w:cs="Open Sans"/>
          <w:sz w:val="20"/>
        </w:rPr>
        <w:t>Demonstrated experience in working with painters and artists and understanding their specific requirements</w:t>
      </w:r>
      <w:r w:rsidR="009C71CF">
        <w:rPr>
          <w:rFonts w:ascii="Open Sans" w:hAnsi="Open Sans" w:cs="Open Sans"/>
          <w:sz w:val="20"/>
        </w:rPr>
        <w:t xml:space="preserve"> (</w:t>
      </w:r>
      <w:r w:rsidR="0096741F">
        <w:rPr>
          <w:rFonts w:ascii="Open Sans" w:hAnsi="Open Sans" w:cs="Open Sans"/>
          <w:sz w:val="20"/>
        </w:rPr>
        <w:t>e</w:t>
      </w:r>
      <w:r w:rsidRPr="0096741F">
        <w:rPr>
          <w:rFonts w:ascii="Open Sans" w:hAnsi="Open Sans" w:cs="Open Sans"/>
          <w:sz w:val="20"/>
        </w:rPr>
        <w:t>xperience working in a paint workshop</w:t>
      </w:r>
      <w:r w:rsidR="0096741F">
        <w:rPr>
          <w:rFonts w:ascii="Open Sans" w:hAnsi="Open Sans" w:cs="Open Sans"/>
          <w:sz w:val="20"/>
        </w:rPr>
        <w:t xml:space="preserve"> or </w:t>
      </w:r>
      <w:r w:rsidR="00836530">
        <w:rPr>
          <w:rFonts w:ascii="Open Sans" w:hAnsi="Open Sans" w:cs="Open Sans"/>
          <w:sz w:val="20"/>
        </w:rPr>
        <w:t xml:space="preserve">artist </w:t>
      </w:r>
      <w:r w:rsidR="0096741F">
        <w:rPr>
          <w:rFonts w:ascii="Open Sans" w:hAnsi="Open Sans" w:cs="Open Sans"/>
          <w:sz w:val="20"/>
        </w:rPr>
        <w:t>studio</w:t>
      </w:r>
      <w:r w:rsidRPr="0096741F">
        <w:rPr>
          <w:rFonts w:ascii="Open Sans" w:hAnsi="Open Sans" w:cs="Open Sans"/>
          <w:sz w:val="20"/>
        </w:rPr>
        <w:t xml:space="preserve"> environment will be highly regarded</w:t>
      </w:r>
      <w:r w:rsidR="0096741F">
        <w:rPr>
          <w:rFonts w:ascii="Open Sans" w:hAnsi="Open Sans" w:cs="Open Sans"/>
          <w:sz w:val="20"/>
        </w:rPr>
        <w:t>)</w:t>
      </w:r>
    </w:p>
    <w:p w14:paraId="0391BBFC" w14:textId="0014E3D9" w:rsidR="00B45969" w:rsidRPr="004035C5" w:rsidRDefault="00B45969" w:rsidP="00B45969">
      <w:pPr>
        <w:pStyle w:val="NoSpacing"/>
        <w:numPr>
          <w:ilvl w:val="0"/>
          <w:numId w:val="3"/>
        </w:numPr>
        <w:rPr>
          <w:rFonts w:ascii="Open Sans" w:hAnsi="Open Sans" w:cs="Open Sans"/>
          <w:sz w:val="20"/>
        </w:rPr>
      </w:pPr>
      <w:r>
        <w:rPr>
          <w:rFonts w:ascii="Open Sans" w:hAnsi="Open Sans" w:cs="Open Sans"/>
          <w:sz w:val="20"/>
        </w:rPr>
        <w:t>High level of Occupational and Workplace Health and Safety knowledge and acumen, and a professional ability to identify and reduce related risks and hazards</w:t>
      </w:r>
    </w:p>
    <w:p w14:paraId="3D347317" w14:textId="77777777" w:rsidR="0096741F" w:rsidRPr="004035C5" w:rsidRDefault="0096741F" w:rsidP="0096741F">
      <w:pPr>
        <w:pStyle w:val="NoSpacing"/>
        <w:numPr>
          <w:ilvl w:val="0"/>
          <w:numId w:val="3"/>
        </w:numPr>
        <w:rPr>
          <w:rFonts w:ascii="Open Sans" w:hAnsi="Open Sans" w:cs="Open Sans"/>
          <w:sz w:val="20"/>
        </w:rPr>
      </w:pPr>
      <w:r>
        <w:rPr>
          <w:rFonts w:ascii="Open Sans" w:hAnsi="Open Sans" w:cs="Open Sans"/>
          <w:sz w:val="20"/>
        </w:rPr>
        <w:t>Proven ability to lead and manage volunteers, artists, interns, external consultants and contractors to deliver projects</w:t>
      </w:r>
    </w:p>
    <w:p w14:paraId="08E558C4" w14:textId="656AFAE6" w:rsidR="00B45969" w:rsidRPr="004035C5" w:rsidRDefault="00B45969" w:rsidP="00B45969">
      <w:pPr>
        <w:pStyle w:val="NoSpacing"/>
        <w:numPr>
          <w:ilvl w:val="0"/>
          <w:numId w:val="3"/>
        </w:numPr>
        <w:rPr>
          <w:rFonts w:ascii="Open Sans" w:hAnsi="Open Sans" w:cs="Open Sans"/>
          <w:sz w:val="20"/>
        </w:rPr>
      </w:pPr>
      <w:r w:rsidRPr="004035C5">
        <w:rPr>
          <w:rFonts w:ascii="Open Sans" w:hAnsi="Open Sans" w:cs="Open Sans"/>
          <w:sz w:val="20"/>
        </w:rPr>
        <w:t xml:space="preserve">Excellent </w:t>
      </w:r>
      <w:r w:rsidR="0096741F" w:rsidRPr="00A62D2E">
        <w:rPr>
          <w:rFonts w:ascii="Open Sans" w:hAnsi="Open Sans" w:cs="Open Sans"/>
          <w:sz w:val="20"/>
        </w:rPr>
        <w:t>written and verbal communication skills</w:t>
      </w:r>
      <w:r w:rsidR="0096741F">
        <w:rPr>
          <w:rFonts w:ascii="Open Sans" w:hAnsi="Open Sans" w:cs="Open Sans"/>
          <w:sz w:val="20"/>
        </w:rPr>
        <w:t>,</w:t>
      </w:r>
      <w:r w:rsidR="0096741F" w:rsidRPr="004035C5">
        <w:rPr>
          <w:rFonts w:ascii="Open Sans" w:hAnsi="Open Sans" w:cs="Open Sans"/>
          <w:sz w:val="20"/>
        </w:rPr>
        <w:t xml:space="preserve"> </w:t>
      </w:r>
      <w:r w:rsidRPr="004035C5">
        <w:rPr>
          <w:rFonts w:ascii="Open Sans" w:hAnsi="Open Sans" w:cs="Open Sans"/>
          <w:sz w:val="20"/>
        </w:rPr>
        <w:t>problem-solving skills</w:t>
      </w:r>
      <w:r w:rsidR="0096741F">
        <w:rPr>
          <w:rFonts w:ascii="Open Sans" w:hAnsi="Open Sans" w:cs="Open Sans"/>
          <w:sz w:val="20"/>
        </w:rPr>
        <w:t xml:space="preserve"> and </w:t>
      </w:r>
      <w:r w:rsidR="0096741F" w:rsidRPr="004035C5">
        <w:rPr>
          <w:rFonts w:ascii="Open Sans" w:hAnsi="Open Sans" w:cs="Open Sans"/>
          <w:sz w:val="20"/>
        </w:rPr>
        <w:t>attention to detail</w:t>
      </w:r>
    </w:p>
    <w:p w14:paraId="08FCC6BF" w14:textId="2A3A5C86" w:rsidR="0096741F" w:rsidRPr="0031550D" w:rsidRDefault="00B45969" w:rsidP="0031550D">
      <w:pPr>
        <w:pStyle w:val="NoSpacing"/>
        <w:numPr>
          <w:ilvl w:val="0"/>
          <w:numId w:val="3"/>
        </w:numPr>
        <w:rPr>
          <w:rFonts w:ascii="Open Sans" w:hAnsi="Open Sans" w:cs="Open Sans"/>
          <w:sz w:val="20"/>
        </w:rPr>
      </w:pPr>
      <w:r w:rsidRPr="003B373C">
        <w:rPr>
          <w:rFonts w:ascii="Open Sans" w:hAnsi="Open Sans" w:cs="Open Sans"/>
          <w:sz w:val="20"/>
        </w:rPr>
        <w:t>Demonstrated interpersonal experience, successfully liaising and collaborating with multiple stakeholders</w:t>
      </w:r>
      <w:r w:rsidR="00411559" w:rsidRPr="003B373C">
        <w:rPr>
          <w:rFonts w:ascii="Open Sans" w:hAnsi="Open Sans" w:cs="Open Sans"/>
          <w:sz w:val="20"/>
        </w:rPr>
        <w:t>.</w:t>
      </w:r>
    </w:p>
    <w:p w14:paraId="6E341B48" w14:textId="77777777" w:rsidR="00B45969" w:rsidRPr="004035C5" w:rsidRDefault="00B45969" w:rsidP="00B45969">
      <w:pPr>
        <w:pStyle w:val="NoSpacing"/>
        <w:numPr>
          <w:ilvl w:val="0"/>
          <w:numId w:val="3"/>
        </w:numPr>
        <w:rPr>
          <w:rFonts w:ascii="Open Sans" w:hAnsi="Open Sans" w:cs="Open Sans"/>
          <w:sz w:val="20"/>
        </w:rPr>
      </w:pPr>
      <w:r w:rsidRPr="004035C5">
        <w:rPr>
          <w:rFonts w:ascii="Open Sans" w:hAnsi="Open Sans" w:cs="Open Sans"/>
          <w:sz w:val="20"/>
        </w:rPr>
        <w:t>Commitment to the RCH and RCH Foundation’s values and a working style that reflects these</w:t>
      </w:r>
    </w:p>
    <w:p w14:paraId="352D098E" w14:textId="77777777" w:rsidR="00B45969" w:rsidRPr="00B45969" w:rsidRDefault="00B45969" w:rsidP="00836530">
      <w:pPr>
        <w:suppressAutoHyphens w:val="0"/>
        <w:rPr>
          <w:rFonts w:ascii="Open Sans" w:hAnsi="Open Sans" w:cs="Open Sans"/>
          <w:sz w:val="20"/>
          <w:szCs w:val="20"/>
        </w:rPr>
      </w:pPr>
      <w:bookmarkStart w:id="1" w:name="_GoBack"/>
      <w:bookmarkEnd w:id="1"/>
    </w:p>
    <w:p w14:paraId="1B4108C0" w14:textId="77777777" w:rsidR="00A001DE" w:rsidRDefault="00682B7E" w:rsidP="00682B7E">
      <w:pPr>
        <w:rPr>
          <w:rFonts w:ascii="Open Sans" w:hAnsi="Open Sans" w:cs="Open Sans"/>
          <w:b/>
          <w:sz w:val="20"/>
          <w:szCs w:val="20"/>
        </w:rPr>
      </w:pPr>
      <w:r>
        <w:rPr>
          <w:rFonts w:ascii="Open Sans" w:hAnsi="Open Sans" w:cs="Open Sans"/>
          <w:b/>
          <w:sz w:val="20"/>
          <w:szCs w:val="20"/>
        </w:rPr>
        <w:t xml:space="preserve">6. </w:t>
      </w:r>
      <w:r w:rsidR="00A001DE" w:rsidRPr="00682B7E">
        <w:rPr>
          <w:rFonts w:ascii="Open Sans" w:hAnsi="Open Sans" w:cs="Open Sans"/>
          <w:b/>
          <w:sz w:val="20"/>
          <w:szCs w:val="20"/>
        </w:rPr>
        <w:t>TERMS AND CONDITIONS</w:t>
      </w:r>
    </w:p>
    <w:p w14:paraId="28F97529" w14:textId="77777777" w:rsidR="00367161" w:rsidRPr="00682B7E" w:rsidRDefault="00367161" w:rsidP="00682B7E">
      <w:pPr>
        <w:rPr>
          <w:rFonts w:ascii="Open Sans" w:hAnsi="Open Sans" w:cs="Open Sans"/>
          <w:b/>
          <w:sz w:val="20"/>
          <w:szCs w:val="20"/>
        </w:rPr>
      </w:pPr>
    </w:p>
    <w:p w14:paraId="64BCD5C0" w14:textId="77777777" w:rsidR="00803D31" w:rsidRDefault="00B45969" w:rsidP="00B45969">
      <w:pPr>
        <w:pStyle w:val="NoSpacing"/>
        <w:rPr>
          <w:rFonts w:ascii="Open Sans" w:hAnsi="Open Sans" w:cs="Open Sans"/>
          <w:sz w:val="20"/>
        </w:rPr>
      </w:pPr>
      <w:r w:rsidRPr="004035C5">
        <w:rPr>
          <w:rFonts w:ascii="Open Sans" w:hAnsi="Open Sans" w:cs="Open Sans"/>
          <w:sz w:val="20"/>
        </w:rPr>
        <w:t xml:space="preserve">The position will commence </w:t>
      </w:r>
      <w:r w:rsidRPr="0031550D">
        <w:rPr>
          <w:rFonts w:ascii="Open Sans" w:hAnsi="Open Sans" w:cs="Open Sans"/>
          <w:sz w:val="20"/>
        </w:rPr>
        <w:t xml:space="preserve">on 1 </w:t>
      </w:r>
      <w:r w:rsidR="00F310E0" w:rsidRPr="0031550D">
        <w:rPr>
          <w:rFonts w:ascii="Open Sans" w:hAnsi="Open Sans" w:cs="Open Sans"/>
          <w:sz w:val="20"/>
        </w:rPr>
        <w:t>October</w:t>
      </w:r>
      <w:r w:rsidRPr="0031550D">
        <w:rPr>
          <w:rFonts w:ascii="Open Sans" w:hAnsi="Open Sans" w:cs="Open Sans"/>
          <w:sz w:val="20"/>
        </w:rPr>
        <w:t xml:space="preserve"> 2019, finishing on </w:t>
      </w:r>
      <w:r w:rsidR="00E46A8D" w:rsidRPr="0031550D">
        <w:rPr>
          <w:rFonts w:ascii="Open Sans" w:hAnsi="Open Sans" w:cs="Open Sans"/>
          <w:sz w:val="20"/>
        </w:rPr>
        <w:t xml:space="preserve">24 </w:t>
      </w:r>
      <w:r w:rsidRPr="0031550D">
        <w:rPr>
          <w:rFonts w:ascii="Open Sans" w:hAnsi="Open Sans" w:cs="Open Sans"/>
          <w:sz w:val="20"/>
        </w:rPr>
        <w:t>December 2020.</w:t>
      </w:r>
      <w:r w:rsidRPr="00320473">
        <w:rPr>
          <w:rFonts w:ascii="Open Sans" w:hAnsi="Open Sans" w:cs="Open Sans"/>
          <w:sz w:val="20"/>
        </w:rPr>
        <w:t xml:space="preserve"> </w:t>
      </w:r>
    </w:p>
    <w:p w14:paraId="166E4F5B" w14:textId="77777777" w:rsidR="00803D31" w:rsidRDefault="00B45969" w:rsidP="00B45969">
      <w:pPr>
        <w:pStyle w:val="NoSpacing"/>
        <w:rPr>
          <w:rFonts w:ascii="Open Sans" w:hAnsi="Open Sans" w:cs="Open Sans"/>
          <w:sz w:val="20"/>
        </w:rPr>
      </w:pPr>
      <w:r w:rsidRPr="00320473">
        <w:rPr>
          <w:rFonts w:ascii="Open Sans" w:hAnsi="Open Sans" w:cs="Open Sans"/>
          <w:sz w:val="20"/>
        </w:rPr>
        <w:t>The</w:t>
      </w:r>
      <w:r w:rsidR="00F310E0" w:rsidRPr="00320473">
        <w:rPr>
          <w:rFonts w:ascii="Open Sans" w:hAnsi="Open Sans" w:cs="Open Sans"/>
          <w:sz w:val="20"/>
        </w:rPr>
        <w:t xml:space="preserve"> position is part time 0.6</w:t>
      </w:r>
      <w:r w:rsidRPr="00320473">
        <w:rPr>
          <w:rFonts w:ascii="Open Sans" w:hAnsi="Open Sans" w:cs="Open Sans"/>
          <w:sz w:val="20"/>
        </w:rPr>
        <w:t>FTE (</w:t>
      </w:r>
      <w:r w:rsidR="00F310E0" w:rsidRPr="00320473">
        <w:rPr>
          <w:rFonts w:ascii="Open Sans" w:hAnsi="Open Sans" w:cs="Open Sans"/>
          <w:sz w:val="20"/>
        </w:rPr>
        <w:t>three</w:t>
      </w:r>
      <w:r w:rsidRPr="00320473">
        <w:rPr>
          <w:rFonts w:ascii="Open Sans" w:hAnsi="Open Sans" w:cs="Open Sans"/>
          <w:sz w:val="20"/>
        </w:rPr>
        <w:t xml:space="preserve"> days per week). </w:t>
      </w:r>
    </w:p>
    <w:p w14:paraId="59126DB3" w14:textId="77777777" w:rsidR="00803D31" w:rsidRDefault="00B45969" w:rsidP="00B45969">
      <w:pPr>
        <w:pStyle w:val="NoSpacing"/>
        <w:rPr>
          <w:rFonts w:ascii="Open Sans" w:hAnsi="Open Sans" w:cs="Open Sans"/>
          <w:sz w:val="20"/>
        </w:rPr>
      </w:pPr>
      <w:r w:rsidRPr="00320473">
        <w:rPr>
          <w:rFonts w:ascii="Open Sans" w:hAnsi="Open Sans" w:cs="Open Sans"/>
          <w:sz w:val="20"/>
        </w:rPr>
        <w:t>There will be a three month probationary period and a one month notice period.</w:t>
      </w:r>
      <w:r w:rsidR="00054AEC">
        <w:rPr>
          <w:rFonts w:ascii="Open Sans" w:hAnsi="Open Sans" w:cs="Open Sans"/>
          <w:sz w:val="20"/>
        </w:rPr>
        <w:t xml:space="preserve"> </w:t>
      </w:r>
    </w:p>
    <w:p w14:paraId="3CE17B5A" w14:textId="77777777" w:rsidR="00803D31" w:rsidRDefault="00B45969" w:rsidP="00B45969">
      <w:pPr>
        <w:pStyle w:val="NoSpacing"/>
        <w:rPr>
          <w:rFonts w:ascii="Open Sans" w:hAnsi="Open Sans" w:cs="Open Sans"/>
          <w:sz w:val="20"/>
        </w:rPr>
      </w:pPr>
      <w:r w:rsidRPr="004035C5">
        <w:rPr>
          <w:rFonts w:ascii="Open Sans" w:hAnsi="Open Sans" w:cs="Open Sans"/>
          <w:sz w:val="20"/>
        </w:rPr>
        <w:t>Salary packaging is available.</w:t>
      </w:r>
      <w:r w:rsidR="00054AEC">
        <w:rPr>
          <w:rFonts w:ascii="Open Sans" w:hAnsi="Open Sans" w:cs="Open Sans"/>
          <w:sz w:val="20"/>
        </w:rPr>
        <w:t xml:space="preserve"> </w:t>
      </w:r>
    </w:p>
    <w:p w14:paraId="3BE6523D" w14:textId="3145F101" w:rsidR="00B45969" w:rsidRDefault="00054AEC" w:rsidP="00B45969">
      <w:pPr>
        <w:pStyle w:val="NoSpacing"/>
        <w:rPr>
          <w:rFonts w:ascii="Open Sans" w:hAnsi="Open Sans" w:cs="Open Sans"/>
          <w:sz w:val="20"/>
        </w:rPr>
      </w:pPr>
      <w:r>
        <w:rPr>
          <w:rFonts w:ascii="Open Sans" w:hAnsi="Open Sans" w:cs="Open Sans"/>
          <w:sz w:val="20"/>
        </w:rPr>
        <w:t>The position may be undertaken as a contractor.</w:t>
      </w:r>
    </w:p>
    <w:p w14:paraId="633B8DE0" w14:textId="1BFC3715" w:rsidR="00803D31" w:rsidRDefault="00411559" w:rsidP="00836530">
      <w:pPr>
        <w:pStyle w:val="NoSpacing"/>
        <w:rPr>
          <w:rFonts w:ascii="Open Sans" w:hAnsi="Open Sans" w:cs="Open Sans"/>
          <w:sz w:val="20"/>
        </w:rPr>
      </w:pPr>
      <w:r>
        <w:rPr>
          <w:rFonts w:ascii="Open Sans" w:hAnsi="Open Sans" w:cs="Open Sans"/>
          <w:sz w:val="20"/>
        </w:rPr>
        <w:t xml:space="preserve">A </w:t>
      </w:r>
      <w:r w:rsidRPr="00FB4B5A">
        <w:rPr>
          <w:rFonts w:ascii="Open Sans" w:hAnsi="Open Sans" w:cs="Open Sans"/>
          <w:sz w:val="20"/>
        </w:rPr>
        <w:t xml:space="preserve">Clean driving license </w:t>
      </w:r>
      <w:r w:rsidRPr="00836530">
        <w:rPr>
          <w:rFonts w:ascii="Open Sans" w:hAnsi="Open Sans" w:cs="Open Sans"/>
          <w:sz w:val="20"/>
        </w:rPr>
        <w:t>and own transport</w:t>
      </w:r>
      <w:r>
        <w:rPr>
          <w:rFonts w:ascii="Open Sans" w:hAnsi="Open Sans" w:cs="Open Sans"/>
          <w:sz w:val="20"/>
        </w:rPr>
        <w:t xml:space="preserve"> is required.</w:t>
      </w:r>
      <w:r w:rsidR="0096741F">
        <w:rPr>
          <w:rFonts w:ascii="Open Sans" w:hAnsi="Open Sans" w:cs="Open Sans"/>
          <w:sz w:val="20"/>
        </w:rPr>
        <w:t xml:space="preserve"> </w:t>
      </w:r>
    </w:p>
    <w:p w14:paraId="2AC8C521" w14:textId="4871B84A" w:rsidR="00411559" w:rsidRPr="00FB4B5A" w:rsidRDefault="0096741F" w:rsidP="00836530">
      <w:pPr>
        <w:pStyle w:val="NoSpacing"/>
        <w:rPr>
          <w:rFonts w:ascii="Open Sans" w:hAnsi="Open Sans" w:cs="Open Sans"/>
          <w:sz w:val="20"/>
        </w:rPr>
      </w:pPr>
      <w:r>
        <w:rPr>
          <w:rFonts w:ascii="Open Sans" w:hAnsi="Open Sans" w:cs="Open Sans"/>
          <w:sz w:val="20"/>
        </w:rPr>
        <w:t>T</w:t>
      </w:r>
      <w:r w:rsidR="00411559">
        <w:rPr>
          <w:rFonts w:ascii="Open Sans" w:hAnsi="Open Sans" w:cs="Open Sans"/>
          <w:sz w:val="20"/>
        </w:rPr>
        <w:t>he position is offered subject to</w:t>
      </w:r>
      <w:r w:rsidR="00803D31">
        <w:rPr>
          <w:rFonts w:ascii="Open Sans" w:hAnsi="Open Sans" w:cs="Open Sans"/>
          <w:sz w:val="20"/>
        </w:rPr>
        <w:t xml:space="preserve"> a</w:t>
      </w:r>
      <w:r w:rsidR="00411559">
        <w:rPr>
          <w:rFonts w:ascii="Open Sans" w:hAnsi="Open Sans" w:cs="Open Sans"/>
          <w:sz w:val="20"/>
        </w:rPr>
        <w:t xml:space="preserve"> Wo</w:t>
      </w:r>
      <w:r>
        <w:rPr>
          <w:rFonts w:ascii="Open Sans" w:hAnsi="Open Sans" w:cs="Open Sans"/>
          <w:sz w:val="20"/>
        </w:rPr>
        <w:t>r</w:t>
      </w:r>
      <w:r w:rsidR="00411559">
        <w:rPr>
          <w:rFonts w:ascii="Open Sans" w:hAnsi="Open Sans" w:cs="Open Sans"/>
          <w:sz w:val="20"/>
        </w:rPr>
        <w:t>king with Children Check and Police Check.</w:t>
      </w:r>
    </w:p>
    <w:p w14:paraId="56E82709" w14:textId="77777777" w:rsidR="00411559" w:rsidRDefault="00411559" w:rsidP="00B45969">
      <w:pPr>
        <w:pStyle w:val="NoSpacing"/>
        <w:rPr>
          <w:rFonts w:ascii="Open Sans" w:hAnsi="Open Sans" w:cs="Open Sans"/>
          <w:sz w:val="20"/>
        </w:rPr>
      </w:pPr>
    </w:p>
    <w:p w14:paraId="62F10C82" w14:textId="77777777" w:rsidR="00CB00BF" w:rsidRPr="00CB00BF" w:rsidRDefault="00CB00BF" w:rsidP="00CB00BF">
      <w:pPr>
        <w:suppressAutoHyphens w:val="0"/>
        <w:rPr>
          <w:rFonts w:ascii="Open Sans" w:hAnsi="Open Sans" w:cs="Open Sans"/>
          <w:b/>
          <w:sz w:val="20"/>
          <w:szCs w:val="20"/>
        </w:rPr>
      </w:pPr>
      <w:r w:rsidRPr="00CB00BF">
        <w:rPr>
          <w:rFonts w:ascii="Open Sans" w:hAnsi="Open Sans" w:cs="Open Sans"/>
          <w:b/>
          <w:sz w:val="20"/>
          <w:szCs w:val="20"/>
        </w:rPr>
        <w:t>AGREEMENT TO THIS POSITION DESCRIPTION</w:t>
      </w:r>
    </w:p>
    <w:p w14:paraId="1C4F499A" w14:textId="12A0507A" w:rsidR="0031550D" w:rsidRDefault="00FB4B5A" w:rsidP="00932733">
      <w:pPr>
        <w:rPr>
          <w:rFonts w:ascii="Open Sans" w:hAnsi="Open Sans" w:cs="Open Sans"/>
          <w:b/>
          <w:bCs/>
          <w:sz w:val="20"/>
          <w:szCs w:val="20"/>
        </w:rPr>
      </w:pPr>
      <w:r w:rsidRPr="00277EEC">
        <w:rPr>
          <w:rFonts w:ascii="Open Sans" w:hAnsi="Open Sans" w:cs="Open Sans"/>
          <w:noProof/>
          <w:sz w:val="20"/>
          <w:szCs w:val="20"/>
          <w:lang w:val="en-AU" w:eastAsia="en-AU"/>
        </w:rPr>
        <mc:AlternateContent>
          <mc:Choice Requires="wps">
            <w:drawing>
              <wp:anchor distT="0" distB="0" distL="114300" distR="114300" simplePos="0" relativeHeight="251659264" behindDoc="1" locked="0" layoutInCell="1" allowOverlap="1" wp14:anchorId="2AD6FE2A" wp14:editId="0FEF89C9">
                <wp:simplePos x="0" y="0"/>
                <wp:positionH relativeFrom="column">
                  <wp:posOffset>-165100</wp:posOffset>
                </wp:positionH>
                <wp:positionV relativeFrom="paragraph">
                  <wp:posOffset>159385</wp:posOffset>
                </wp:positionV>
                <wp:extent cx="6669063" cy="1758364"/>
                <wp:effectExtent l="0" t="0" r="1778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063" cy="1758364"/>
                        </a:xfrm>
                        <a:prstGeom prst="rect">
                          <a:avLst/>
                        </a:prstGeom>
                        <a:solidFill>
                          <a:srgbClr val="BFBFBF"/>
                        </a:solidFill>
                        <a:ln w="9525">
                          <a:solidFill>
                            <a:srgbClr val="000000"/>
                          </a:solidFill>
                          <a:miter lim="800000"/>
                          <a:headEnd/>
                          <a:tailEnd/>
                        </a:ln>
                      </wps:spPr>
                      <wps:txbx>
                        <w:txbxContent>
                          <w:p w14:paraId="6EAA94EA" w14:textId="77777777" w:rsidR="00CB00BF" w:rsidRPr="002B6255" w:rsidRDefault="00CB00BF" w:rsidP="00CB00BF">
                            <w:pPr>
                              <w:ind w:left="540" w:hanging="540"/>
                              <w:rPr>
                                <w:rFonts w:ascii="Arial" w:hAnsi="Arial" w:cs="Arial"/>
                                <w:b/>
                                <w:sz w:val="22"/>
                                <w:szCs w:val="22"/>
                              </w:rPr>
                            </w:pPr>
                            <w:r w:rsidRPr="002B6255">
                              <w:rPr>
                                <w:rFonts w:ascii="Arial" w:hAnsi="Arial" w:cs="Arial"/>
                                <w:b/>
                                <w:sz w:val="22"/>
                                <w:szCs w:val="22"/>
                              </w:rPr>
                              <w:t>AGREEMENT TO THIS POSITION DESCRIPTION – to be filled out by the successful applicant</w:t>
                            </w:r>
                          </w:p>
                          <w:p w14:paraId="211FBA03" w14:textId="77777777" w:rsidR="00CB00BF" w:rsidRPr="002B6255" w:rsidRDefault="00CB00BF" w:rsidP="00CB00BF">
                            <w:pPr>
                              <w:rPr>
                                <w:rFonts w:ascii="Arial" w:hAnsi="Arial" w:cs="Arial"/>
                                <w:sz w:val="22"/>
                                <w:szCs w:val="22"/>
                              </w:rPr>
                            </w:pPr>
                          </w:p>
                          <w:tbl>
                            <w:tblPr>
                              <w:tblW w:w="0" w:type="auto"/>
                              <w:tblLook w:val="04A0" w:firstRow="1" w:lastRow="0" w:firstColumn="1" w:lastColumn="0" w:noHBand="0" w:noVBand="1"/>
                            </w:tblPr>
                            <w:tblGrid>
                              <w:gridCol w:w="5102"/>
                              <w:gridCol w:w="5098"/>
                            </w:tblGrid>
                            <w:tr w:rsidR="00CB00BF" w:rsidRPr="002B6255" w14:paraId="601B20F5" w14:textId="77777777" w:rsidTr="00304F19">
                              <w:tc>
                                <w:tcPr>
                                  <w:tcW w:w="5267" w:type="dxa"/>
                                  <w:tcBorders>
                                    <w:bottom w:val="single" w:sz="4" w:space="0" w:color="auto"/>
                                  </w:tcBorders>
                                </w:tcPr>
                                <w:p w14:paraId="592FD93C" w14:textId="77777777" w:rsidR="00CB00BF" w:rsidRDefault="00CB00BF" w:rsidP="00304F19">
                                  <w:pPr>
                                    <w:spacing w:after="40" w:line="300" w:lineRule="exact"/>
                                    <w:rPr>
                                      <w:rFonts w:ascii="Arial" w:hAnsi="Arial" w:cs="Arial"/>
                                      <w:sz w:val="22"/>
                                      <w:szCs w:val="22"/>
                                    </w:rPr>
                                  </w:pPr>
                                  <w:r w:rsidRPr="002B6255">
                                    <w:rPr>
                                      <w:rFonts w:ascii="Arial" w:hAnsi="Arial" w:cs="Arial"/>
                                      <w:sz w:val="22"/>
                                      <w:szCs w:val="22"/>
                                    </w:rPr>
                                    <w:t xml:space="preserve">Signed for and on behalf of Sue Hunt, </w:t>
                                  </w:r>
                                </w:p>
                                <w:p w14:paraId="1BADABF7" w14:textId="77777777" w:rsidR="00CB00BF" w:rsidRPr="002B6255" w:rsidRDefault="00CB00BF" w:rsidP="00304F19">
                                  <w:pPr>
                                    <w:spacing w:after="40" w:line="300" w:lineRule="exact"/>
                                    <w:rPr>
                                      <w:rFonts w:ascii="Arial" w:hAnsi="Arial" w:cs="Arial"/>
                                      <w:sz w:val="22"/>
                                      <w:szCs w:val="22"/>
                                    </w:rPr>
                                  </w:pPr>
                                  <w:r>
                                    <w:rPr>
                                      <w:rFonts w:ascii="Arial" w:hAnsi="Arial" w:cs="Arial"/>
                                      <w:sz w:val="22"/>
                                      <w:szCs w:val="22"/>
                                    </w:rPr>
                                    <w:t>Chief Executive Officer</w:t>
                                  </w:r>
                                  <w:r w:rsidRPr="002B6255">
                                    <w:rPr>
                                      <w:rFonts w:ascii="Arial" w:hAnsi="Arial" w:cs="Arial"/>
                                      <w:sz w:val="22"/>
                                      <w:szCs w:val="22"/>
                                    </w:rPr>
                                    <w:t>,</w:t>
                                  </w:r>
                                  <w:r w:rsidRPr="002B6255">
                                    <w:rPr>
                                      <w:rFonts w:ascii="Arial" w:hAnsi="Arial" w:cs="Arial"/>
                                      <w:sz w:val="22"/>
                                      <w:szCs w:val="22"/>
                                    </w:rPr>
                                    <w:br/>
                                    <w:t>The Royal Children’s Hospital Foundation</w:t>
                                  </w:r>
                                </w:p>
                              </w:tc>
                              <w:tc>
                                <w:tcPr>
                                  <w:tcW w:w="5267" w:type="dxa"/>
                                  <w:tcBorders>
                                    <w:bottom w:val="single" w:sz="4" w:space="0" w:color="auto"/>
                                  </w:tcBorders>
                                </w:tcPr>
                                <w:p w14:paraId="70AADC0C"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Signed by the Appointee</w:t>
                                  </w:r>
                                </w:p>
                                <w:p w14:paraId="65C8B6D6"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Appointee Name:</w:t>
                                  </w:r>
                                </w:p>
                              </w:tc>
                            </w:tr>
                            <w:tr w:rsidR="00CB00BF" w:rsidRPr="002B6255" w14:paraId="3D0192C6" w14:textId="77777777" w:rsidTr="00304F19">
                              <w:tc>
                                <w:tcPr>
                                  <w:tcW w:w="5267" w:type="dxa"/>
                                  <w:tcBorders>
                                    <w:top w:val="single" w:sz="4" w:space="0" w:color="auto"/>
                                    <w:bottom w:val="single" w:sz="4" w:space="0" w:color="auto"/>
                                  </w:tcBorders>
                                </w:tcPr>
                                <w:p w14:paraId="0BCC4274"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Signature:</w:t>
                                  </w:r>
                                </w:p>
                              </w:tc>
                              <w:tc>
                                <w:tcPr>
                                  <w:tcW w:w="5267" w:type="dxa"/>
                                  <w:tcBorders>
                                    <w:top w:val="single" w:sz="4" w:space="0" w:color="auto"/>
                                    <w:bottom w:val="single" w:sz="4" w:space="0" w:color="auto"/>
                                  </w:tcBorders>
                                </w:tcPr>
                                <w:p w14:paraId="361E21C0"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Signature:</w:t>
                                  </w:r>
                                </w:p>
                              </w:tc>
                            </w:tr>
                            <w:tr w:rsidR="00CB00BF" w:rsidRPr="002B6255" w14:paraId="3DF337FD" w14:textId="77777777" w:rsidTr="00304F19">
                              <w:tc>
                                <w:tcPr>
                                  <w:tcW w:w="5267" w:type="dxa"/>
                                  <w:tcBorders>
                                    <w:top w:val="single" w:sz="4" w:space="0" w:color="auto"/>
                                    <w:bottom w:val="single" w:sz="4" w:space="0" w:color="auto"/>
                                  </w:tcBorders>
                                </w:tcPr>
                                <w:p w14:paraId="00688F79"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Date:</w:t>
                                  </w:r>
                                </w:p>
                              </w:tc>
                              <w:tc>
                                <w:tcPr>
                                  <w:tcW w:w="5267" w:type="dxa"/>
                                  <w:tcBorders>
                                    <w:top w:val="single" w:sz="4" w:space="0" w:color="auto"/>
                                    <w:bottom w:val="single" w:sz="4" w:space="0" w:color="auto"/>
                                  </w:tcBorders>
                                </w:tcPr>
                                <w:p w14:paraId="4654CAC1"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Date:</w:t>
                                  </w:r>
                                </w:p>
                              </w:tc>
                            </w:tr>
                          </w:tbl>
                          <w:p w14:paraId="651B48CC" w14:textId="77777777" w:rsidR="00CB00BF" w:rsidRDefault="00CB00BF" w:rsidP="00315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FE2A" id="Rectangle 4" o:spid="_x0000_s1026" style="position:absolute;margin-left:-13pt;margin-top:12.55pt;width:525.1pt;height:1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" fillcolor="#bfbfbf">
                <v:textbox>
                  <w:txbxContent>
                    <w:p w14:paraId="6EAA94EA" w14:textId="77777777" w:rsidR="00CB00BF" w:rsidRPr="002B6255" w:rsidRDefault="00CB00BF" w:rsidP="00CB00BF">
                      <w:pPr>
                        <w:ind w:left="540" w:hanging="540"/>
                        <w:rPr>
                          <w:rFonts w:ascii="Arial" w:hAnsi="Arial" w:cs="Arial"/>
                          <w:b/>
                          <w:sz w:val="22"/>
                          <w:szCs w:val="22"/>
                        </w:rPr>
                      </w:pPr>
                      <w:r w:rsidRPr="002B6255">
                        <w:rPr>
                          <w:rFonts w:ascii="Arial" w:hAnsi="Arial" w:cs="Arial"/>
                          <w:b/>
                          <w:sz w:val="22"/>
                          <w:szCs w:val="22"/>
                        </w:rPr>
                        <w:t>AGREEMENT TO THIS POSITION DESCRIPTION – to be filled out by the successful applicant</w:t>
                      </w:r>
                    </w:p>
                    <w:p w14:paraId="211FBA03" w14:textId="77777777" w:rsidR="00CB00BF" w:rsidRPr="002B6255" w:rsidRDefault="00CB00BF" w:rsidP="00CB00BF">
                      <w:pPr>
                        <w:rPr>
                          <w:rFonts w:ascii="Arial" w:hAnsi="Arial" w:cs="Arial"/>
                          <w:sz w:val="22"/>
                          <w:szCs w:val="22"/>
                        </w:rPr>
                      </w:pPr>
                    </w:p>
                    <w:tbl>
                      <w:tblPr>
                        <w:tblW w:w="0" w:type="auto"/>
                        <w:tblLook w:val="04A0" w:firstRow="1" w:lastRow="0" w:firstColumn="1" w:lastColumn="0" w:noHBand="0" w:noVBand="1"/>
                      </w:tblPr>
                      <w:tblGrid>
                        <w:gridCol w:w="5102"/>
                        <w:gridCol w:w="5098"/>
                      </w:tblGrid>
                      <w:tr w:rsidR="00CB00BF" w:rsidRPr="002B6255" w14:paraId="601B20F5" w14:textId="77777777" w:rsidTr="00304F19">
                        <w:tc>
                          <w:tcPr>
                            <w:tcW w:w="5267" w:type="dxa"/>
                            <w:tcBorders>
                              <w:bottom w:val="single" w:sz="4" w:space="0" w:color="auto"/>
                            </w:tcBorders>
                          </w:tcPr>
                          <w:p w14:paraId="592FD93C" w14:textId="77777777" w:rsidR="00CB00BF" w:rsidRDefault="00CB00BF" w:rsidP="00304F19">
                            <w:pPr>
                              <w:spacing w:after="40" w:line="300" w:lineRule="exact"/>
                              <w:rPr>
                                <w:rFonts w:ascii="Arial" w:hAnsi="Arial" w:cs="Arial"/>
                                <w:sz w:val="22"/>
                                <w:szCs w:val="22"/>
                              </w:rPr>
                            </w:pPr>
                            <w:r w:rsidRPr="002B6255">
                              <w:rPr>
                                <w:rFonts w:ascii="Arial" w:hAnsi="Arial" w:cs="Arial"/>
                                <w:sz w:val="22"/>
                                <w:szCs w:val="22"/>
                              </w:rPr>
                              <w:t xml:space="preserve">Signed for and on behalf of Sue Hunt, </w:t>
                            </w:r>
                          </w:p>
                          <w:p w14:paraId="1BADABF7" w14:textId="77777777" w:rsidR="00CB00BF" w:rsidRPr="002B6255" w:rsidRDefault="00CB00BF" w:rsidP="00304F19">
                            <w:pPr>
                              <w:spacing w:after="40" w:line="300" w:lineRule="exact"/>
                              <w:rPr>
                                <w:rFonts w:ascii="Arial" w:hAnsi="Arial" w:cs="Arial"/>
                                <w:sz w:val="22"/>
                                <w:szCs w:val="22"/>
                              </w:rPr>
                            </w:pPr>
                            <w:r>
                              <w:rPr>
                                <w:rFonts w:ascii="Arial" w:hAnsi="Arial" w:cs="Arial"/>
                                <w:sz w:val="22"/>
                                <w:szCs w:val="22"/>
                              </w:rPr>
                              <w:t>Chief Executive Officer</w:t>
                            </w:r>
                            <w:r w:rsidRPr="002B6255">
                              <w:rPr>
                                <w:rFonts w:ascii="Arial" w:hAnsi="Arial" w:cs="Arial"/>
                                <w:sz w:val="22"/>
                                <w:szCs w:val="22"/>
                              </w:rPr>
                              <w:t>,</w:t>
                            </w:r>
                            <w:r w:rsidRPr="002B6255">
                              <w:rPr>
                                <w:rFonts w:ascii="Arial" w:hAnsi="Arial" w:cs="Arial"/>
                                <w:sz w:val="22"/>
                                <w:szCs w:val="22"/>
                              </w:rPr>
                              <w:br/>
                              <w:t>The Royal Children’s Hospital Foundation</w:t>
                            </w:r>
                          </w:p>
                        </w:tc>
                        <w:tc>
                          <w:tcPr>
                            <w:tcW w:w="5267" w:type="dxa"/>
                            <w:tcBorders>
                              <w:bottom w:val="single" w:sz="4" w:space="0" w:color="auto"/>
                            </w:tcBorders>
                          </w:tcPr>
                          <w:p w14:paraId="70AADC0C"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Signed by the Appointee</w:t>
                            </w:r>
                          </w:p>
                          <w:p w14:paraId="65C8B6D6"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Appointee Name:</w:t>
                            </w:r>
                          </w:p>
                        </w:tc>
                      </w:tr>
                      <w:tr w:rsidR="00CB00BF" w:rsidRPr="002B6255" w14:paraId="3D0192C6" w14:textId="77777777" w:rsidTr="00304F19">
                        <w:tc>
                          <w:tcPr>
                            <w:tcW w:w="5267" w:type="dxa"/>
                            <w:tcBorders>
                              <w:top w:val="single" w:sz="4" w:space="0" w:color="auto"/>
                              <w:bottom w:val="single" w:sz="4" w:space="0" w:color="auto"/>
                            </w:tcBorders>
                          </w:tcPr>
                          <w:p w14:paraId="0BCC4274"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Signature:</w:t>
                            </w:r>
                          </w:p>
                        </w:tc>
                        <w:tc>
                          <w:tcPr>
                            <w:tcW w:w="5267" w:type="dxa"/>
                            <w:tcBorders>
                              <w:top w:val="single" w:sz="4" w:space="0" w:color="auto"/>
                              <w:bottom w:val="single" w:sz="4" w:space="0" w:color="auto"/>
                            </w:tcBorders>
                          </w:tcPr>
                          <w:p w14:paraId="361E21C0"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Signature:</w:t>
                            </w:r>
                          </w:p>
                        </w:tc>
                      </w:tr>
                      <w:tr w:rsidR="00CB00BF" w:rsidRPr="002B6255" w14:paraId="3DF337FD" w14:textId="77777777" w:rsidTr="00304F19">
                        <w:tc>
                          <w:tcPr>
                            <w:tcW w:w="5267" w:type="dxa"/>
                            <w:tcBorders>
                              <w:top w:val="single" w:sz="4" w:space="0" w:color="auto"/>
                              <w:bottom w:val="single" w:sz="4" w:space="0" w:color="auto"/>
                            </w:tcBorders>
                          </w:tcPr>
                          <w:p w14:paraId="00688F79"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Date:</w:t>
                            </w:r>
                          </w:p>
                        </w:tc>
                        <w:tc>
                          <w:tcPr>
                            <w:tcW w:w="5267" w:type="dxa"/>
                            <w:tcBorders>
                              <w:top w:val="single" w:sz="4" w:space="0" w:color="auto"/>
                              <w:bottom w:val="single" w:sz="4" w:space="0" w:color="auto"/>
                            </w:tcBorders>
                          </w:tcPr>
                          <w:p w14:paraId="4654CAC1" w14:textId="77777777" w:rsidR="00CB00BF" w:rsidRPr="002B6255" w:rsidRDefault="00CB00BF" w:rsidP="00304F19">
                            <w:pPr>
                              <w:spacing w:after="40" w:line="300" w:lineRule="exact"/>
                              <w:rPr>
                                <w:rFonts w:ascii="Arial" w:hAnsi="Arial" w:cs="Arial"/>
                                <w:sz w:val="22"/>
                                <w:szCs w:val="22"/>
                              </w:rPr>
                            </w:pPr>
                            <w:r w:rsidRPr="002B6255">
                              <w:rPr>
                                <w:rFonts w:ascii="Arial" w:hAnsi="Arial" w:cs="Arial"/>
                                <w:sz w:val="22"/>
                                <w:szCs w:val="22"/>
                              </w:rPr>
                              <w:t>Date:</w:t>
                            </w:r>
                          </w:p>
                        </w:tc>
                      </w:tr>
                    </w:tbl>
                    <w:p w14:paraId="651B48CC" w14:textId="77777777" w:rsidR="00CB00BF" w:rsidRDefault="00CB00BF" w:rsidP="0031550D">
                      <w:pPr>
                        <w:jc w:val="center"/>
                      </w:pPr>
                    </w:p>
                  </w:txbxContent>
                </v:textbox>
              </v:rect>
            </w:pict>
          </mc:Fallback>
        </mc:AlternateContent>
      </w:r>
      <w:r w:rsidR="0031550D">
        <w:rPr>
          <w:rFonts w:ascii="Open Sans" w:hAnsi="Open Sans" w:cs="Open Sans"/>
          <w:b/>
          <w:bCs/>
          <w:sz w:val="20"/>
          <w:szCs w:val="20"/>
        </w:rPr>
        <w:br w:type="page"/>
      </w:r>
    </w:p>
    <w:p w14:paraId="307A18C0" w14:textId="0AF2B67B" w:rsidR="00CB00BF" w:rsidRPr="00CB00BF" w:rsidRDefault="00CB00BF" w:rsidP="00CB00BF">
      <w:pPr>
        <w:rPr>
          <w:sz w:val="20"/>
          <w:szCs w:val="20"/>
          <w:lang w:eastAsia="en-US"/>
        </w:rPr>
      </w:pPr>
      <w:r w:rsidRPr="00CB00BF">
        <w:rPr>
          <w:rFonts w:ascii="Open Sans" w:hAnsi="Open Sans" w:cs="Open Sans"/>
          <w:b/>
          <w:bCs/>
          <w:sz w:val="20"/>
          <w:szCs w:val="20"/>
        </w:rPr>
        <w:lastRenderedPageBreak/>
        <w:t xml:space="preserve">MORE INFORMATION AND HOW TO APPLY </w:t>
      </w:r>
    </w:p>
    <w:p w14:paraId="43262561" w14:textId="47C02622" w:rsidR="00CB00BF" w:rsidRPr="00CB00BF" w:rsidRDefault="00CB00BF" w:rsidP="00CB00BF">
      <w:pPr>
        <w:rPr>
          <w:sz w:val="20"/>
          <w:szCs w:val="20"/>
        </w:rPr>
      </w:pPr>
      <w:r w:rsidRPr="00CB00BF">
        <w:rPr>
          <w:rFonts w:ascii="Open Sans" w:hAnsi="Open Sans" w:cs="Open Sans"/>
          <w:sz w:val="20"/>
          <w:szCs w:val="20"/>
        </w:rPr>
        <w:t xml:space="preserve">Selection Criteria - Applications must address the Selection Criteria in the position description - applications that do not address the Selection Criteria will not be considered. If you have not responded to selection criteria before for a job application, then please visit </w:t>
      </w:r>
      <w:hyperlink r:id="rId8" w:history="1">
        <w:r w:rsidRPr="00CB00BF">
          <w:rPr>
            <w:rStyle w:val="Hyperlink"/>
            <w:rFonts w:ascii="Open Sans" w:hAnsi="Open Sans" w:cs="Open Sans"/>
            <w:sz w:val="20"/>
            <w:szCs w:val="20"/>
          </w:rPr>
          <w:t>www.rchfoundation.org.au/careers</w:t>
        </w:r>
      </w:hyperlink>
      <w:r w:rsidRPr="00CB00BF">
        <w:rPr>
          <w:rFonts w:ascii="Open Sans" w:hAnsi="Open Sans" w:cs="Open Sans"/>
          <w:sz w:val="20"/>
          <w:szCs w:val="20"/>
        </w:rPr>
        <w:t xml:space="preserve"> for more information. </w:t>
      </w:r>
    </w:p>
    <w:p w14:paraId="2974DC8C" w14:textId="3A1BDD17" w:rsidR="00CB00BF" w:rsidRPr="00CB00BF" w:rsidRDefault="00CB00BF" w:rsidP="00CB00BF">
      <w:pPr>
        <w:rPr>
          <w:sz w:val="20"/>
          <w:szCs w:val="20"/>
        </w:rPr>
      </w:pPr>
    </w:p>
    <w:p w14:paraId="033DA654" w14:textId="2EB6F66C" w:rsidR="00CB00BF" w:rsidRPr="00CB00BF" w:rsidRDefault="00CB00BF" w:rsidP="00CB00BF">
      <w:pPr>
        <w:pStyle w:val="ListParagraph"/>
        <w:numPr>
          <w:ilvl w:val="0"/>
          <w:numId w:val="9"/>
        </w:numPr>
        <w:suppressAutoHyphens w:val="0"/>
        <w:ind w:left="360"/>
        <w:contextualSpacing w:val="0"/>
        <w:rPr>
          <w:sz w:val="20"/>
          <w:szCs w:val="20"/>
        </w:rPr>
      </w:pPr>
      <w:r w:rsidRPr="00CB00BF">
        <w:rPr>
          <w:rFonts w:ascii="Open Sans" w:hAnsi="Open Sans" w:cs="Open Sans"/>
          <w:sz w:val="20"/>
          <w:szCs w:val="20"/>
        </w:rPr>
        <w:t xml:space="preserve">More information </w:t>
      </w:r>
      <w:r w:rsidR="006E1819">
        <w:rPr>
          <w:rFonts w:ascii="Open Sans" w:hAnsi="Open Sans" w:cs="Open Sans"/>
          <w:sz w:val="20"/>
        </w:rPr>
        <w:t>—</w:t>
      </w:r>
      <w:r w:rsidRPr="00CB00BF">
        <w:rPr>
          <w:rFonts w:ascii="Open Sans" w:hAnsi="Open Sans" w:cs="Open Sans"/>
          <w:sz w:val="20"/>
          <w:szCs w:val="20"/>
        </w:rPr>
        <w:t xml:space="preserve"> </w:t>
      </w:r>
      <w:r w:rsidR="006E1819">
        <w:rPr>
          <w:rFonts w:ascii="Open Sans" w:hAnsi="Open Sans" w:cs="Open Sans"/>
          <w:sz w:val="20"/>
          <w:szCs w:val="20"/>
        </w:rPr>
        <w:t>f</w:t>
      </w:r>
      <w:r w:rsidR="006E1819" w:rsidRPr="00CB00BF">
        <w:rPr>
          <w:rFonts w:ascii="Open Sans" w:hAnsi="Open Sans" w:cs="Open Sans"/>
          <w:sz w:val="20"/>
          <w:szCs w:val="20"/>
        </w:rPr>
        <w:t xml:space="preserve">or </w:t>
      </w:r>
      <w:r w:rsidRPr="00CB00BF">
        <w:rPr>
          <w:rFonts w:ascii="Open Sans" w:hAnsi="Open Sans" w:cs="Open Sans"/>
          <w:sz w:val="20"/>
          <w:szCs w:val="20"/>
        </w:rPr>
        <w:t xml:space="preserve">further information or queries about this role, please email </w:t>
      </w:r>
      <w:r w:rsidR="00B45969">
        <w:rPr>
          <w:rFonts w:ascii="Open Sans" w:hAnsi="Open Sans" w:cs="Open Sans"/>
          <w:sz w:val="20"/>
          <w:szCs w:val="20"/>
        </w:rPr>
        <w:t>Bebe Backhouse</w:t>
      </w:r>
      <w:r>
        <w:rPr>
          <w:rFonts w:ascii="Open Sans" w:hAnsi="Open Sans" w:cs="Open Sans"/>
          <w:sz w:val="20"/>
          <w:szCs w:val="20"/>
        </w:rPr>
        <w:t xml:space="preserve"> RCH150</w:t>
      </w:r>
      <w:r w:rsidRPr="00CB00BF">
        <w:rPr>
          <w:rFonts w:ascii="Open Sans" w:hAnsi="Open Sans" w:cs="Open Sans"/>
          <w:color w:val="FF0000"/>
          <w:sz w:val="20"/>
          <w:szCs w:val="20"/>
        </w:rPr>
        <w:t xml:space="preserve"> </w:t>
      </w:r>
      <w:r w:rsidR="00983203" w:rsidRPr="0031550D">
        <w:rPr>
          <w:rFonts w:ascii="Open Sans" w:hAnsi="Open Sans" w:cs="Open Sans"/>
          <w:sz w:val="20"/>
          <w:szCs w:val="20"/>
        </w:rPr>
        <w:t xml:space="preserve">Program Director </w:t>
      </w:r>
      <w:r w:rsidRPr="00CB00BF">
        <w:rPr>
          <w:rFonts w:ascii="Open Sans" w:hAnsi="Open Sans" w:cs="Open Sans"/>
          <w:sz w:val="20"/>
          <w:szCs w:val="20"/>
        </w:rPr>
        <w:t xml:space="preserve">at </w:t>
      </w:r>
      <w:hyperlink r:id="rId9" w:history="1">
        <w:r w:rsidRPr="00CB00BF">
          <w:rPr>
            <w:rStyle w:val="Hyperlink"/>
            <w:rFonts w:ascii="Open Sans" w:hAnsi="Open Sans" w:cs="Open Sans"/>
            <w:sz w:val="20"/>
            <w:szCs w:val="20"/>
          </w:rPr>
          <w:t>jobs.foundation@rch.org.au</w:t>
        </w:r>
      </w:hyperlink>
      <w:r w:rsidRPr="00CB00BF">
        <w:rPr>
          <w:rFonts w:ascii="Open Sans" w:hAnsi="Open Sans" w:cs="Open Sans"/>
          <w:sz w:val="20"/>
          <w:szCs w:val="20"/>
        </w:rPr>
        <w:t xml:space="preserve">. </w:t>
      </w:r>
    </w:p>
    <w:p w14:paraId="6F229238" w14:textId="59FD9F3C" w:rsidR="00CB00BF" w:rsidRPr="00CB00BF" w:rsidRDefault="00CB00BF" w:rsidP="00CB00BF">
      <w:pPr>
        <w:rPr>
          <w:sz w:val="20"/>
          <w:szCs w:val="20"/>
        </w:rPr>
      </w:pPr>
    </w:p>
    <w:p w14:paraId="61BAA8CF" w14:textId="1EECAF43" w:rsidR="006E1819" w:rsidRPr="0031550D" w:rsidRDefault="00CB00BF" w:rsidP="006E1819">
      <w:pPr>
        <w:pStyle w:val="ListParagraph"/>
        <w:numPr>
          <w:ilvl w:val="0"/>
          <w:numId w:val="9"/>
        </w:numPr>
        <w:suppressAutoHyphens w:val="0"/>
        <w:ind w:left="360"/>
        <w:contextualSpacing w:val="0"/>
        <w:rPr>
          <w:sz w:val="20"/>
          <w:szCs w:val="20"/>
        </w:rPr>
      </w:pPr>
      <w:r w:rsidRPr="00CB00BF">
        <w:rPr>
          <w:rFonts w:ascii="Open Sans" w:hAnsi="Open Sans" w:cs="Open Sans"/>
          <w:sz w:val="20"/>
          <w:szCs w:val="20"/>
        </w:rPr>
        <w:t xml:space="preserve">Submitting your application </w:t>
      </w:r>
      <w:r w:rsidR="006E1819">
        <w:rPr>
          <w:rFonts w:ascii="Open Sans" w:hAnsi="Open Sans" w:cs="Open Sans"/>
          <w:sz w:val="20"/>
        </w:rPr>
        <w:t>—</w:t>
      </w:r>
      <w:r w:rsidRPr="00CB00BF">
        <w:rPr>
          <w:rFonts w:ascii="Open Sans" w:hAnsi="Open Sans" w:cs="Open Sans"/>
          <w:sz w:val="20"/>
          <w:szCs w:val="20"/>
        </w:rPr>
        <w:t xml:space="preserve"> </w:t>
      </w:r>
      <w:r w:rsidR="006E1819">
        <w:rPr>
          <w:rFonts w:ascii="Open Sans" w:hAnsi="Open Sans" w:cs="Open Sans"/>
          <w:sz w:val="20"/>
          <w:szCs w:val="20"/>
        </w:rPr>
        <w:t>s</w:t>
      </w:r>
      <w:r w:rsidR="006E1819" w:rsidRPr="00CB00BF">
        <w:rPr>
          <w:rFonts w:ascii="Open Sans" w:hAnsi="Open Sans" w:cs="Open Sans"/>
          <w:sz w:val="20"/>
          <w:szCs w:val="20"/>
        </w:rPr>
        <w:t xml:space="preserve">end </w:t>
      </w:r>
      <w:r w:rsidRPr="00CB00BF">
        <w:rPr>
          <w:rFonts w:ascii="Open Sans" w:hAnsi="Open Sans" w:cs="Open Sans"/>
          <w:sz w:val="20"/>
          <w:szCs w:val="20"/>
        </w:rPr>
        <w:t xml:space="preserve">your application, including your CV, the names and contact details of three referees and your response to the Selection Criteria to </w:t>
      </w:r>
      <w:hyperlink r:id="rId10" w:history="1">
        <w:r w:rsidRPr="00CB00BF">
          <w:rPr>
            <w:rStyle w:val="Hyperlink"/>
            <w:rFonts w:ascii="Open Sans" w:hAnsi="Open Sans" w:cs="Open Sans"/>
            <w:sz w:val="20"/>
            <w:szCs w:val="20"/>
          </w:rPr>
          <w:t>jobs.foundation@rch.org.au</w:t>
        </w:r>
      </w:hyperlink>
      <w:r w:rsidRPr="00CB00BF">
        <w:rPr>
          <w:rFonts w:ascii="Open Sans" w:hAnsi="Open Sans" w:cs="Open Sans"/>
          <w:sz w:val="20"/>
          <w:szCs w:val="20"/>
        </w:rPr>
        <w:t xml:space="preserve"> by </w:t>
      </w:r>
      <w:r w:rsidRPr="0031550D">
        <w:rPr>
          <w:rFonts w:ascii="Open Sans" w:hAnsi="Open Sans" w:cs="Open Sans"/>
          <w:sz w:val="20"/>
          <w:szCs w:val="20"/>
        </w:rPr>
        <w:t xml:space="preserve">5pm on </w:t>
      </w:r>
      <w:r w:rsidR="00E46A8D" w:rsidRPr="0031550D">
        <w:rPr>
          <w:rFonts w:ascii="Open Sans" w:hAnsi="Open Sans" w:cs="Open Sans"/>
          <w:sz w:val="20"/>
          <w:szCs w:val="20"/>
        </w:rPr>
        <w:t xml:space="preserve">Friday </w:t>
      </w:r>
      <w:r w:rsidR="00803D31">
        <w:rPr>
          <w:rFonts w:ascii="Open Sans" w:hAnsi="Open Sans" w:cs="Open Sans"/>
          <w:sz w:val="20"/>
          <w:szCs w:val="20"/>
        </w:rPr>
        <w:t>23</w:t>
      </w:r>
      <w:r w:rsidR="00803D31" w:rsidRPr="0031550D">
        <w:rPr>
          <w:rFonts w:ascii="Open Sans" w:hAnsi="Open Sans" w:cs="Open Sans"/>
          <w:sz w:val="20"/>
          <w:szCs w:val="20"/>
        </w:rPr>
        <w:t xml:space="preserve"> </w:t>
      </w:r>
      <w:r w:rsidR="00E46A8D" w:rsidRPr="0031550D">
        <w:rPr>
          <w:rFonts w:ascii="Open Sans" w:hAnsi="Open Sans" w:cs="Open Sans"/>
          <w:sz w:val="20"/>
          <w:szCs w:val="20"/>
        </w:rPr>
        <w:t>August 2019.</w:t>
      </w:r>
    </w:p>
    <w:p w14:paraId="13E74318" w14:textId="77777777" w:rsidR="006E1819" w:rsidRPr="0031550D" w:rsidRDefault="006E1819" w:rsidP="00B970FF">
      <w:pPr>
        <w:pStyle w:val="ListParagraph"/>
        <w:rPr>
          <w:rFonts w:ascii="Open Sans" w:hAnsi="Open Sans" w:cs="Open Sans"/>
          <w:sz w:val="20"/>
          <w:szCs w:val="20"/>
        </w:rPr>
      </w:pPr>
    </w:p>
    <w:p w14:paraId="42582C14" w14:textId="49CD0FD0" w:rsidR="00D65655" w:rsidRPr="0031550D" w:rsidRDefault="006E1819" w:rsidP="00B970FF">
      <w:pPr>
        <w:pStyle w:val="ListParagraph"/>
        <w:numPr>
          <w:ilvl w:val="0"/>
          <w:numId w:val="9"/>
        </w:numPr>
        <w:suppressAutoHyphens w:val="0"/>
        <w:ind w:left="360"/>
        <w:contextualSpacing w:val="0"/>
        <w:rPr>
          <w:rFonts w:ascii="Open Sans" w:hAnsi="Open Sans" w:cs="Open Sans"/>
          <w:b/>
          <w:sz w:val="20"/>
          <w:szCs w:val="20"/>
        </w:rPr>
      </w:pPr>
      <w:r w:rsidRPr="0031550D">
        <w:rPr>
          <w:rFonts w:ascii="Open Sans" w:hAnsi="Open Sans" w:cs="Open Sans"/>
          <w:sz w:val="20"/>
          <w:szCs w:val="20"/>
        </w:rPr>
        <w:t xml:space="preserve">We will acknowledge receipt of all applications, however only shortlisted applicants will be contacted. </w:t>
      </w:r>
    </w:p>
    <w:sectPr w:rsidR="00D65655" w:rsidRPr="0031550D" w:rsidSect="00F211E4">
      <w:footerReference w:type="default" r:id="rId11"/>
      <w:pgSz w:w="11906" w:h="16838"/>
      <w:pgMar w:top="1418" w:right="1304" w:bottom="1134" w:left="1304" w:header="709"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3E417" w14:textId="77777777" w:rsidR="0014234C" w:rsidRDefault="0014234C" w:rsidP="00D40420">
      <w:r>
        <w:separator/>
      </w:r>
    </w:p>
  </w:endnote>
  <w:endnote w:type="continuationSeparator" w:id="0">
    <w:p w14:paraId="1A194C5A" w14:textId="77777777" w:rsidR="0014234C" w:rsidRDefault="0014234C" w:rsidP="00D4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452336"/>
      <w:docPartObj>
        <w:docPartGallery w:val="Page Numbers (Bottom of Page)"/>
        <w:docPartUnique/>
      </w:docPartObj>
    </w:sdtPr>
    <w:sdtEndPr>
      <w:rPr>
        <w:noProof/>
      </w:rPr>
    </w:sdtEndPr>
    <w:sdtContent>
      <w:p w14:paraId="757349D4" w14:textId="6A8D1D43" w:rsidR="00F211E4" w:rsidRDefault="00F211E4">
        <w:pPr>
          <w:pStyle w:val="Footer"/>
          <w:jc w:val="center"/>
        </w:pPr>
        <w:r>
          <w:fldChar w:fldCharType="begin"/>
        </w:r>
        <w:r>
          <w:instrText xml:space="preserve"> PAGE   \* MERGEFORMAT </w:instrText>
        </w:r>
        <w:r>
          <w:fldChar w:fldCharType="separate"/>
        </w:r>
        <w:r w:rsidR="00836530">
          <w:rPr>
            <w:noProof/>
          </w:rPr>
          <w:t>6</w:t>
        </w:r>
        <w:r>
          <w:rPr>
            <w:noProof/>
          </w:rPr>
          <w:fldChar w:fldCharType="end"/>
        </w:r>
      </w:p>
    </w:sdtContent>
  </w:sdt>
  <w:p w14:paraId="5CB58456" w14:textId="77777777" w:rsidR="00F211E4" w:rsidRDefault="00F2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C2F2" w14:textId="77777777" w:rsidR="0014234C" w:rsidRDefault="0014234C" w:rsidP="00D40420">
      <w:r>
        <w:separator/>
      </w:r>
    </w:p>
  </w:footnote>
  <w:footnote w:type="continuationSeparator" w:id="0">
    <w:p w14:paraId="6B6BA333" w14:textId="77777777" w:rsidR="0014234C" w:rsidRDefault="0014234C" w:rsidP="00D4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2786B"/>
    <w:multiLevelType w:val="hybridMultilevel"/>
    <w:tmpl w:val="93F2494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4429A"/>
    <w:multiLevelType w:val="hybridMultilevel"/>
    <w:tmpl w:val="68B0C548"/>
    <w:lvl w:ilvl="0" w:tplc="83B09C2A">
      <w:numFmt w:val="bullet"/>
      <w:lvlText w:val="•"/>
      <w:lvlJc w:val="left"/>
      <w:pPr>
        <w:ind w:left="720" w:hanging="360"/>
      </w:pPr>
      <w:rPr>
        <w:rFonts w:ascii="Open Sans" w:eastAsia="Calibr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8F3687"/>
    <w:multiLevelType w:val="hybridMultilevel"/>
    <w:tmpl w:val="67F80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557FFA"/>
    <w:multiLevelType w:val="hybridMultilevel"/>
    <w:tmpl w:val="1ACA1826"/>
    <w:lvl w:ilvl="0" w:tplc="3AC89304">
      <w:start w:val="1"/>
      <w:numFmt w:val="bullet"/>
      <w:lvlText w:val=""/>
      <w:lvlJc w:val="left"/>
      <w:pPr>
        <w:ind w:left="1080" w:hanging="360"/>
      </w:pPr>
      <w:rPr>
        <w:rFonts w:ascii="Symbol" w:hAnsi="Symbol"/>
      </w:rPr>
    </w:lvl>
    <w:lvl w:ilvl="1" w:tplc="83024134">
      <w:start w:val="1"/>
      <w:numFmt w:val="bullet"/>
      <w:lvlText w:val="o"/>
      <w:lvlJc w:val="left"/>
      <w:pPr>
        <w:ind w:left="1800" w:hanging="360"/>
      </w:pPr>
      <w:rPr>
        <w:rFonts w:ascii="Courier New" w:hAnsi="Courier New"/>
      </w:rPr>
    </w:lvl>
    <w:lvl w:ilvl="2" w:tplc="E206A4D4">
      <w:start w:val="1"/>
      <w:numFmt w:val="bullet"/>
      <w:lvlText w:val=""/>
      <w:lvlJc w:val="left"/>
      <w:pPr>
        <w:ind w:left="2520" w:hanging="360"/>
      </w:pPr>
      <w:rPr>
        <w:rFonts w:ascii="Wingdings" w:hAnsi="Wingdings"/>
      </w:rPr>
    </w:lvl>
    <w:lvl w:ilvl="3" w:tplc="C1A8BB08">
      <w:start w:val="1"/>
      <w:numFmt w:val="bullet"/>
      <w:lvlText w:val=""/>
      <w:lvlJc w:val="left"/>
      <w:pPr>
        <w:ind w:left="3240" w:hanging="360"/>
      </w:pPr>
      <w:rPr>
        <w:rFonts w:ascii="Symbol" w:hAnsi="Symbol"/>
      </w:rPr>
    </w:lvl>
    <w:lvl w:ilvl="4" w:tplc="973A3814">
      <w:start w:val="1"/>
      <w:numFmt w:val="bullet"/>
      <w:lvlText w:val="o"/>
      <w:lvlJc w:val="left"/>
      <w:pPr>
        <w:ind w:left="3960" w:hanging="360"/>
      </w:pPr>
      <w:rPr>
        <w:rFonts w:ascii="Courier New" w:hAnsi="Courier New"/>
      </w:rPr>
    </w:lvl>
    <w:lvl w:ilvl="5" w:tplc="D6BA4FA8">
      <w:start w:val="1"/>
      <w:numFmt w:val="bullet"/>
      <w:lvlText w:val=""/>
      <w:lvlJc w:val="left"/>
      <w:pPr>
        <w:ind w:left="4680" w:hanging="360"/>
      </w:pPr>
      <w:rPr>
        <w:rFonts w:ascii="Wingdings" w:hAnsi="Wingdings"/>
      </w:rPr>
    </w:lvl>
    <w:lvl w:ilvl="6" w:tplc="7450A990">
      <w:start w:val="1"/>
      <w:numFmt w:val="bullet"/>
      <w:lvlText w:val=""/>
      <w:lvlJc w:val="left"/>
      <w:pPr>
        <w:ind w:left="5400" w:hanging="360"/>
      </w:pPr>
      <w:rPr>
        <w:rFonts w:ascii="Symbol" w:hAnsi="Symbol"/>
      </w:rPr>
    </w:lvl>
    <w:lvl w:ilvl="7" w:tplc="735CF75E">
      <w:start w:val="1"/>
      <w:numFmt w:val="bullet"/>
      <w:lvlText w:val="o"/>
      <w:lvlJc w:val="left"/>
      <w:pPr>
        <w:ind w:left="6120" w:hanging="360"/>
      </w:pPr>
      <w:rPr>
        <w:rFonts w:ascii="Courier New" w:hAnsi="Courier New"/>
      </w:rPr>
    </w:lvl>
    <w:lvl w:ilvl="8" w:tplc="69A8C972">
      <w:start w:val="1"/>
      <w:numFmt w:val="bullet"/>
      <w:lvlText w:val=""/>
      <w:lvlJc w:val="left"/>
      <w:pPr>
        <w:ind w:left="6840" w:hanging="360"/>
      </w:pPr>
      <w:rPr>
        <w:rFonts w:ascii="Wingdings" w:hAnsi="Wingdings"/>
      </w:rPr>
    </w:lvl>
  </w:abstractNum>
  <w:abstractNum w:abstractNumId="4" w15:restartNumberingAfterBreak="0">
    <w:nsid w:val="3B5B5623"/>
    <w:multiLevelType w:val="hybridMultilevel"/>
    <w:tmpl w:val="BBD43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C10821"/>
    <w:multiLevelType w:val="hybridMultilevel"/>
    <w:tmpl w:val="F33A8738"/>
    <w:lvl w:ilvl="0" w:tplc="DB18BB76">
      <w:start w:val="1"/>
      <w:numFmt w:val="bullet"/>
      <w:lvlText w:val=""/>
      <w:lvlJc w:val="left"/>
      <w:pPr>
        <w:ind w:left="720" w:hanging="360"/>
      </w:pPr>
      <w:rPr>
        <w:rFonts w:ascii="Symbol" w:hAnsi="Symbol"/>
        <w:b/>
      </w:rPr>
    </w:lvl>
    <w:lvl w:ilvl="1" w:tplc="24BED78A">
      <w:start w:val="1"/>
      <w:numFmt w:val="lowerLetter"/>
      <w:lvlText w:val="%2."/>
      <w:lvlJc w:val="left"/>
      <w:pPr>
        <w:ind w:left="1440" w:hanging="360"/>
      </w:pPr>
    </w:lvl>
    <w:lvl w:ilvl="2" w:tplc="8C3C4C84">
      <w:start w:val="1"/>
      <w:numFmt w:val="lowerRoman"/>
      <w:lvlText w:val="%3."/>
      <w:lvlJc w:val="right"/>
      <w:pPr>
        <w:ind w:left="2160" w:hanging="180"/>
      </w:pPr>
    </w:lvl>
    <w:lvl w:ilvl="3" w:tplc="E5B259DA">
      <w:start w:val="1"/>
      <w:numFmt w:val="decimal"/>
      <w:lvlText w:val="%4."/>
      <w:lvlJc w:val="left"/>
      <w:pPr>
        <w:ind w:left="2880" w:hanging="360"/>
      </w:pPr>
    </w:lvl>
    <w:lvl w:ilvl="4" w:tplc="626056D8">
      <w:start w:val="1"/>
      <w:numFmt w:val="lowerLetter"/>
      <w:lvlText w:val="%5."/>
      <w:lvlJc w:val="left"/>
      <w:pPr>
        <w:ind w:left="3600" w:hanging="360"/>
      </w:pPr>
    </w:lvl>
    <w:lvl w:ilvl="5" w:tplc="1E8C4F48">
      <w:start w:val="1"/>
      <w:numFmt w:val="lowerRoman"/>
      <w:lvlText w:val="%6."/>
      <w:lvlJc w:val="right"/>
      <w:pPr>
        <w:ind w:left="4320" w:hanging="180"/>
      </w:pPr>
    </w:lvl>
    <w:lvl w:ilvl="6" w:tplc="032637B4">
      <w:start w:val="1"/>
      <w:numFmt w:val="decimal"/>
      <w:lvlText w:val="%7."/>
      <w:lvlJc w:val="left"/>
      <w:pPr>
        <w:ind w:left="5040" w:hanging="360"/>
      </w:pPr>
    </w:lvl>
    <w:lvl w:ilvl="7" w:tplc="7B946D38">
      <w:start w:val="1"/>
      <w:numFmt w:val="lowerLetter"/>
      <w:lvlText w:val="%8."/>
      <w:lvlJc w:val="left"/>
      <w:pPr>
        <w:ind w:left="5760" w:hanging="360"/>
      </w:pPr>
    </w:lvl>
    <w:lvl w:ilvl="8" w:tplc="81AE7EDE">
      <w:start w:val="1"/>
      <w:numFmt w:val="lowerRoman"/>
      <w:lvlText w:val="%9."/>
      <w:lvlJc w:val="right"/>
      <w:pPr>
        <w:ind w:left="6480" w:hanging="180"/>
      </w:pPr>
    </w:lvl>
  </w:abstractNum>
  <w:abstractNum w:abstractNumId="6" w15:restartNumberingAfterBreak="0">
    <w:nsid w:val="49AA3EE1"/>
    <w:multiLevelType w:val="hybridMultilevel"/>
    <w:tmpl w:val="E92E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7F1DE1"/>
    <w:multiLevelType w:val="hybridMultilevel"/>
    <w:tmpl w:val="F03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A36C0"/>
    <w:multiLevelType w:val="hybridMultilevel"/>
    <w:tmpl w:val="214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C1679"/>
    <w:multiLevelType w:val="hybridMultilevel"/>
    <w:tmpl w:val="9AE81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724034"/>
    <w:multiLevelType w:val="hybridMultilevel"/>
    <w:tmpl w:val="ADF8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86A31"/>
    <w:multiLevelType w:val="hybridMultilevel"/>
    <w:tmpl w:val="4D1C86EC"/>
    <w:lvl w:ilvl="0" w:tplc="B1B4B75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D67D4"/>
    <w:multiLevelType w:val="hybridMultilevel"/>
    <w:tmpl w:val="6D70DA00"/>
    <w:lvl w:ilvl="0" w:tplc="299A6708">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87FD1"/>
    <w:multiLevelType w:val="hybridMultilevel"/>
    <w:tmpl w:val="6CE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81E71"/>
    <w:multiLevelType w:val="multilevel"/>
    <w:tmpl w:val="38DCCE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3"/>
  </w:num>
  <w:num w:numId="3">
    <w:abstractNumId w:val="0"/>
  </w:num>
  <w:num w:numId="4">
    <w:abstractNumId w:val="5"/>
  </w:num>
  <w:num w:numId="5">
    <w:abstractNumId w:val="2"/>
  </w:num>
  <w:num w:numId="6">
    <w:abstractNumId w:val="9"/>
  </w:num>
  <w:num w:numId="7">
    <w:abstractNumId w:val="4"/>
  </w:num>
  <w:num w:numId="8">
    <w:abstractNumId w:val="6"/>
  </w:num>
  <w:num w:numId="9">
    <w:abstractNumId w:val="1"/>
  </w:num>
  <w:num w:numId="10">
    <w:abstractNumId w:val="12"/>
  </w:num>
  <w:num w:numId="11">
    <w:abstractNumId w:val="10"/>
  </w:num>
  <w:num w:numId="12">
    <w:abstractNumId w:val="8"/>
  </w:num>
  <w:num w:numId="13">
    <w:abstractNumId w:val="7"/>
  </w:num>
  <w:num w:numId="14">
    <w:abstractNumId w:val="13"/>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2B"/>
    <w:rsid w:val="00000391"/>
    <w:rsid w:val="000168A8"/>
    <w:rsid w:val="00020F18"/>
    <w:rsid w:val="000219CB"/>
    <w:rsid w:val="0002551F"/>
    <w:rsid w:val="00031DE3"/>
    <w:rsid w:val="00053D74"/>
    <w:rsid w:val="00054AEC"/>
    <w:rsid w:val="00065DC3"/>
    <w:rsid w:val="0007526C"/>
    <w:rsid w:val="00080527"/>
    <w:rsid w:val="00082236"/>
    <w:rsid w:val="0009721C"/>
    <w:rsid w:val="000A0262"/>
    <w:rsid w:val="000A276F"/>
    <w:rsid w:val="000B37C3"/>
    <w:rsid w:val="000B3B60"/>
    <w:rsid w:val="000C794E"/>
    <w:rsid w:val="000D556C"/>
    <w:rsid w:val="000E1B41"/>
    <w:rsid w:val="000F2E0B"/>
    <w:rsid w:val="000F3909"/>
    <w:rsid w:val="001074D2"/>
    <w:rsid w:val="00107D61"/>
    <w:rsid w:val="00141EC8"/>
    <w:rsid w:val="0014234C"/>
    <w:rsid w:val="00147C57"/>
    <w:rsid w:val="00155D0D"/>
    <w:rsid w:val="00156209"/>
    <w:rsid w:val="00170B3C"/>
    <w:rsid w:val="00171FFC"/>
    <w:rsid w:val="001812BB"/>
    <w:rsid w:val="00183F23"/>
    <w:rsid w:val="00187DA1"/>
    <w:rsid w:val="00187E1C"/>
    <w:rsid w:val="0019458C"/>
    <w:rsid w:val="00196934"/>
    <w:rsid w:val="001D7F2C"/>
    <w:rsid w:val="001E19EA"/>
    <w:rsid w:val="00207904"/>
    <w:rsid w:val="00211E40"/>
    <w:rsid w:val="0021419B"/>
    <w:rsid w:val="002244C8"/>
    <w:rsid w:val="002361CF"/>
    <w:rsid w:val="00254C1D"/>
    <w:rsid w:val="00254ED9"/>
    <w:rsid w:val="00276F29"/>
    <w:rsid w:val="00277EEC"/>
    <w:rsid w:val="00282795"/>
    <w:rsid w:val="002865D4"/>
    <w:rsid w:val="00286D2B"/>
    <w:rsid w:val="00297E4D"/>
    <w:rsid w:val="002B56F0"/>
    <w:rsid w:val="002D31DF"/>
    <w:rsid w:val="002D5086"/>
    <w:rsid w:val="002D6258"/>
    <w:rsid w:val="002E340E"/>
    <w:rsid w:val="002E5E93"/>
    <w:rsid w:val="002E6F44"/>
    <w:rsid w:val="003021C4"/>
    <w:rsid w:val="00302EF7"/>
    <w:rsid w:val="00304F19"/>
    <w:rsid w:val="00312C3C"/>
    <w:rsid w:val="0031550D"/>
    <w:rsid w:val="003164AB"/>
    <w:rsid w:val="00320473"/>
    <w:rsid w:val="00326292"/>
    <w:rsid w:val="0035792D"/>
    <w:rsid w:val="00364D8F"/>
    <w:rsid w:val="00367161"/>
    <w:rsid w:val="0037171A"/>
    <w:rsid w:val="00380E02"/>
    <w:rsid w:val="0038450D"/>
    <w:rsid w:val="0038655B"/>
    <w:rsid w:val="0038711F"/>
    <w:rsid w:val="00387EC9"/>
    <w:rsid w:val="0039527C"/>
    <w:rsid w:val="003A6EC6"/>
    <w:rsid w:val="003B1BC4"/>
    <w:rsid w:val="003B35FC"/>
    <w:rsid w:val="003B373C"/>
    <w:rsid w:val="003C0276"/>
    <w:rsid w:val="003D0669"/>
    <w:rsid w:val="003E68D5"/>
    <w:rsid w:val="00411559"/>
    <w:rsid w:val="004128D3"/>
    <w:rsid w:val="0042020F"/>
    <w:rsid w:val="004324C1"/>
    <w:rsid w:val="00444A18"/>
    <w:rsid w:val="0044664F"/>
    <w:rsid w:val="0044665D"/>
    <w:rsid w:val="0045408B"/>
    <w:rsid w:val="00456D06"/>
    <w:rsid w:val="0046361E"/>
    <w:rsid w:val="0046492D"/>
    <w:rsid w:val="004704A8"/>
    <w:rsid w:val="00472856"/>
    <w:rsid w:val="004876A4"/>
    <w:rsid w:val="004A32EA"/>
    <w:rsid w:val="004B0C91"/>
    <w:rsid w:val="004D68D7"/>
    <w:rsid w:val="004E1126"/>
    <w:rsid w:val="004E6168"/>
    <w:rsid w:val="004E7728"/>
    <w:rsid w:val="004F1386"/>
    <w:rsid w:val="004F14E0"/>
    <w:rsid w:val="005019CC"/>
    <w:rsid w:val="00524440"/>
    <w:rsid w:val="0053114E"/>
    <w:rsid w:val="00536EF4"/>
    <w:rsid w:val="0053751A"/>
    <w:rsid w:val="00542D5B"/>
    <w:rsid w:val="00543CE7"/>
    <w:rsid w:val="00547BB2"/>
    <w:rsid w:val="005637B4"/>
    <w:rsid w:val="00572B64"/>
    <w:rsid w:val="0058105A"/>
    <w:rsid w:val="005815B6"/>
    <w:rsid w:val="00582600"/>
    <w:rsid w:val="005A0CB5"/>
    <w:rsid w:val="005A253A"/>
    <w:rsid w:val="005B76C5"/>
    <w:rsid w:val="006002F6"/>
    <w:rsid w:val="00602C02"/>
    <w:rsid w:val="00605798"/>
    <w:rsid w:val="0061273C"/>
    <w:rsid w:val="00616E17"/>
    <w:rsid w:val="0063062F"/>
    <w:rsid w:val="00666BFA"/>
    <w:rsid w:val="00680994"/>
    <w:rsid w:val="00682B7E"/>
    <w:rsid w:val="00682FC9"/>
    <w:rsid w:val="00691448"/>
    <w:rsid w:val="006A1549"/>
    <w:rsid w:val="006A30F9"/>
    <w:rsid w:val="006A39B9"/>
    <w:rsid w:val="006A5583"/>
    <w:rsid w:val="006B3FCD"/>
    <w:rsid w:val="006B682E"/>
    <w:rsid w:val="006B7ABD"/>
    <w:rsid w:val="006C6D0B"/>
    <w:rsid w:val="006D4FAF"/>
    <w:rsid w:val="006D7089"/>
    <w:rsid w:val="006E16DC"/>
    <w:rsid w:val="006E1819"/>
    <w:rsid w:val="006E748A"/>
    <w:rsid w:val="007045D2"/>
    <w:rsid w:val="0070512E"/>
    <w:rsid w:val="0070669C"/>
    <w:rsid w:val="00724968"/>
    <w:rsid w:val="00744C9A"/>
    <w:rsid w:val="00764234"/>
    <w:rsid w:val="00773498"/>
    <w:rsid w:val="00790A4F"/>
    <w:rsid w:val="00793E32"/>
    <w:rsid w:val="0079534E"/>
    <w:rsid w:val="00795C51"/>
    <w:rsid w:val="007A26A1"/>
    <w:rsid w:val="007A27EA"/>
    <w:rsid w:val="007B0613"/>
    <w:rsid w:val="007C02D0"/>
    <w:rsid w:val="007C76FA"/>
    <w:rsid w:val="007D4FCE"/>
    <w:rsid w:val="007E0B1D"/>
    <w:rsid w:val="007E28EA"/>
    <w:rsid w:val="007E74A6"/>
    <w:rsid w:val="007E7950"/>
    <w:rsid w:val="007F3578"/>
    <w:rsid w:val="00801907"/>
    <w:rsid w:val="00802718"/>
    <w:rsid w:val="00803D31"/>
    <w:rsid w:val="00813B62"/>
    <w:rsid w:val="008258D7"/>
    <w:rsid w:val="00827E16"/>
    <w:rsid w:val="00836530"/>
    <w:rsid w:val="008413A2"/>
    <w:rsid w:val="008440A4"/>
    <w:rsid w:val="00845BC7"/>
    <w:rsid w:val="00860219"/>
    <w:rsid w:val="0087044E"/>
    <w:rsid w:val="008729F5"/>
    <w:rsid w:val="00876CD1"/>
    <w:rsid w:val="0087756A"/>
    <w:rsid w:val="00877E8C"/>
    <w:rsid w:val="00884EBD"/>
    <w:rsid w:val="008942DA"/>
    <w:rsid w:val="008A1FC5"/>
    <w:rsid w:val="008B553D"/>
    <w:rsid w:val="008C183B"/>
    <w:rsid w:val="008D374E"/>
    <w:rsid w:val="008D79F2"/>
    <w:rsid w:val="008E19BF"/>
    <w:rsid w:val="008F0D01"/>
    <w:rsid w:val="008F0D24"/>
    <w:rsid w:val="0090141F"/>
    <w:rsid w:val="009153EB"/>
    <w:rsid w:val="00915D87"/>
    <w:rsid w:val="00927CBD"/>
    <w:rsid w:val="00932733"/>
    <w:rsid w:val="009370DF"/>
    <w:rsid w:val="00944C68"/>
    <w:rsid w:val="009609FD"/>
    <w:rsid w:val="00961B4C"/>
    <w:rsid w:val="00966FFF"/>
    <w:rsid w:val="0096741F"/>
    <w:rsid w:val="00974683"/>
    <w:rsid w:val="00980087"/>
    <w:rsid w:val="00980D51"/>
    <w:rsid w:val="009826D0"/>
    <w:rsid w:val="00982C4A"/>
    <w:rsid w:val="00983203"/>
    <w:rsid w:val="009A2D31"/>
    <w:rsid w:val="009A7638"/>
    <w:rsid w:val="009B0B61"/>
    <w:rsid w:val="009B2068"/>
    <w:rsid w:val="009B5B9C"/>
    <w:rsid w:val="009B7044"/>
    <w:rsid w:val="009C71CF"/>
    <w:rsid w:val="009D6012"/>
    <w:rsid w:val="009E5429"/>
    <w:rsid w:val="009E7E46"/>
    <w:rsid w:val="009F347A"/>
    <w:rsid w:val="009F4C3D"/>
    <w:rsid w:val="009F68B8"/>
    <w:rsid w:val="009F7126"/>
    <w:rsid w:val="00A001DE"/>
    <w:rsid w:val="00A00615"/>
    <w:rsid w:val="00A0072E"/>
    <w:rsid w:val="00A01A55"/>
    <w:rsid w:val="00A06960"/>
    <w:rsid w:val="00A204C5"/>
    <w:rsid w:val="00A21498"/>
    <w:rsid w:val="00A371B5"/>
    <w:rsid w:val="00A40533"/>
    <w:rsid w:val="00A44B52"/>
    <w:rsid w:val="00A50ADC"/>
    <w:rsid w:val="00A54A3D"/>
    <w:rsid w:val="00A61F8A"/>
    <w:rsid w:val="00A6436D"/>
    <w:rsid w:val="00A64DF3"/>
    <w:rsid w:val="00A65D7D"/>
    <w:rsid w:val="00A65E48"/>
    <w:rsid w:val="00A85695"/>
    <w:rsid w:val="00A93805"/>
    <w:rsid w:val="00AA079C"/>
    <w:rsid w:val="00AA1935"/>
    <w:rsid w:val="00AB6773"/>
    <w:rsid w:val="00AB7300"/>
    <w:rsid w:val="00AB7A63"/>
    <w:rsid w:val="00AC32E8"/>
    <w:rsid w:val="00AD0203"/>
    <w:rsid w:val="00AD70CC"/>
    <w:rsid w:val="00AF380E"/>
    <w:rsid w:val="00AF591D"/>
    <w:rsid w:val="00B04230"/>
    <w:rsid w:val="00B17BD2"/>
    <w:rsid w:val="00B242C6"/>
    <w:rsid w:val="00B27590"/>
    <w:rsid w:val="00B312A7"/>
    <w:rsid w:val="00B456D0"/>
    <w:rsid w:val="00B45969"/>
    <w:rsid w:val="00B504F6"/>
    <w:rsid w:val="00B5072D"/>
    <w:rsid w:val="00B62DDF"/>
    <w:rsid w:val="00B83BF2"/>
    <w:rsid w:val="00B95205"/>
    <w:rsid w:val="00B970FF"/>
    <w:rsid w:val="00BA3E22"/>
    <w:rsid w:val="00BA6985"/>
    <w:rsid w:val="00BB4EEB"/>
    <w:rsid w:val="00BC0D90"/>
    <w:rsid w:val="00BC4A82"/>
    <w:rsid w:val="00BC777C"/>
    <w:rsid w:val="00BD4C56"/>
    <w:rsid w:val="00BD4E83"/>
    <w:rsid w:val="00BD599D"/>
    <w:rsid w:val="00BD64C9"/>
    <w:rsid w:val="00BE4345"/>
    <w:rsid w:val="00BE64B1"/>
    <w:rsid w:val="00BF161E"/>
    <w:rsid w:val="00BF2044"/>
    <w:rsid w:val="00BF6982"/>
    <w:rsid w:val="00C01EF5"/>
    <w:rsid w:val="00C03B2F"/>
    <w:rsid w:val="00C03EE9"/>
    <w:rsid w:val="00C1370B"/>
    <w:rsid w:val="00C2668C"/>
    <w:rsid w:val="00C27FF7"/>
    <w:rsid w:val="00C41549"/>
    <w:rsid w:val="00C640D3"/>
    <w:rsid w:val="00C76435"/>
    <w:rsid w:val="00C86800"/>
    <w:rsid w:val="00C90C88"/>
    <w:rsid w:val="00C96321"/>
    <w:rsid w:val="00C96F94"/>
    <w:rsid w:val="00CA4639"/>
    <w:rsid w:val="00CB00BF"/>
    <w:rsid w:val="00CC034C"/>
    <w:rsid w:val="00CC604B"/>
    <w:rsid w:val="00CC708B"/>
    <w:rsid w:val="00CF1DBC"/>
    <w:rsid w:val="00D00008"/>
    <w:rsid w:val="00D00BD2"/>
    <w:rsid w:val="00D03963"/>
    <w:rsid w:val="00D11FB8"/>
    <w:rsid w:val="00D23DC6"/>
    <w:rsid w:val="00D354D6"/>
    <w:rsid w:val="00D37D58"/>
    <w:rsid w:val="00D40420"/>
    <w:rsid w:val="00D4226D"/>
    <w:rsid w:val="00D44408"/>
    <w:rsid w:val="00D4497F"/>
    <w:rsid w:val="00D54F55"/>
    <w:rsid w:val="00D56D4B"/>
    <w:rsid w:val="00D65655"/>
    <w:rsid w:val="00D73678"/>
    <w:rsid w:val="00D746D5"/>
    <w:rsid w:val="00D7486C"/>
    <w:rsid w:val="00D8231D"/>
    <w:rsid w:val="00D85CAD"/>
    <w:rsid w:val="00D85F38"/>
    <w:rsid w:val="00D934D4"/>
    <w:rsid w:val="00DA7B19"/>
    <w:rsid w:val="00DB64FD"/>
    <w:rsid w:val="00DD4026"/>
    <w:rsid w:val="00DE0BD5"/>
    <w:rsid w:val="00DE1B02"/>
    <w:rsid w:val="00DE336D"/>
    <w:rsid w:val="00DF0A84"/>
    <w:rsid w:val="00E00271"/>
    <w:rsid w:val="00E02C2A"/>
    <w:rsid w:val="00E12CB7"/>
    <w:rsid w:val="00E17556"/>
    <w:rsid w:val="00E17BB4"/>
    <w:rsid w:val="00E23AFD"/>
    <w:rsid w:val="00E31BEA"/>
    <w:rsid w:val="00E34E4D"/>
    <w:rsid w:val="00E3600C"/>
    <w:rsid w:val="00E43667"/>
    <w:rsid w:val="00E445A1"/>
    <w:rsid w:val="00E449BC"/>
    <w:rsid w:val="00E461C2"/>
    <w:rsid w:val="00E46A8D"/>
    <w:rsid w:val="00E507B5"/>
    <w:rsid w:val="00E53A00"/>
    <w:rsid w:val="00E62159"/>
    <w:rsid w:val="00E7243D"/>
    <w:rsid w:val="00E7412B"/>
    <w:rsid w:val="00E745C4"/>
    <w:rsid w:val="00E7623E"/>
    <w:rsid w:val="00E8103E"/>
    <w:rsid w:val="00E8759A"/>
    <w:rsid w:val="00EA09D6"/>
    <w:rsid w:val="00EA38F9"/>
    <w:rsid w:val="00EA64AE"/>
    <w:rsid w:val="00EB111F"/>
    <w:rsid w:val="00EE1EE1"/>
    <w:rsid w:val="00EE5F10"/>
    <w:rsid w:val="00F03E91"/>
    <w:rsid w:val="00F04666"/>
    <w:rsid w:val="00F1038A"/>
    <w:rsid w:val="00F11CDB"/>
    <w:rsid w:val="00F20141"/>
    <w:rsid w:val="00F20B79"/>
    <w:rsid w:val="00F211E4"/>
    <w:rsid w:val="00F310E0"/>
    <w:rsid w:val="00F43211"/>
    <w:rsid w:val="00F443BC"/>
    <w:rsid w:val="00F4679F"/>
    <w:rsid w:val="00F502DA"/>
    <w:rsid w:val="00F57595"/>
    <w:rsid w:val="00F60BBA"/>
    <w:rsid w:val="00F63B6E"/>
    <w:rsid w:val="00F65FC8"/>
    <w:rsid w:val="00F715C1"/>
    <w:rsid w:val="00F77687"/>
    <w:rsid w:val="00F81A8E"/>
    <w:rsid w:val="00F85C3F"/>
    <w:rsid w:val="00F91171"/>
    <w:rsid w:val="00F9340A"/>
    <w:rsid w:val="00FA69C7"/>
    <w:rsid w:val="00FB4B5A"/>
    <w:rsid w:val="00FC4E8A"/>
    <w:rsid w:val="00FC67F0"/>
    <w:rsid w:val="00FC72C7"/>
    <w:rsid w:val="00FD0984"/>
    <w:rsid w:val="00FD581F"/>
    <w:rsid w:val="00FE239B"/>
    <w:rsid w:val="00FF06D3"/>
    <w:rsid w:val="00FF1E82"/>
    <w:rsid w:val="00FF2A53"/>
    <w:rsid w:val="00FF3206"/>
    <w:rsid w:val="00FF45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232BFC3"/>
  <w15:docId w15:val="{4CE6B906-6668-4D08-8DBB-8A91271A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2B"/>
    <w:pPr>
      <w:suppressAutoHyphens/>
    </w:pPr>
    <w:rPr>
      <w:rFonts w:ascii="Times New Roman" w:eastAsia="Times New Roman" w:hAnsi="Times New Roman"/>
      <w:sz w:val="24"/>
      <w:szCs w:val="24"/>
      <w:lang w:eastAsia="ar-SA"/>
    </w:rPr>
  </w:style>
  <w:style w:type="paragraph" w:styleId="Heading4">
    <w:name w:val="heading 4"/>
    <w:basedOn w:val="Normal"/>
    <w:next w:val="Normal"/>
    <w:link w:val="Heading4Char"/>
    <w:uiPriority w:val="99"/>
    <w:qFormat/>
    <w:rsid w:val="00980D51"/>
    <w:pPr>
      <w:keepNext/>
      <w:suppressAutoHyphens w:val="0"/>
      <w:outlineLvl w:val="3"/>
    </w:pPr>
    <w:rPr>
      <w:rFonts w:ascii="Arial" w:hAnsi="Arial" w:cs="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80D51"/>
    <w:rPr>
      <w:rFonts w:ascii="Arial" w:hAnsi="Arial" w:cs="Arial"/>
      <w:b/>
      <w:bCs/>
      <w:sz w:val="24"/>
      <w:szCs w:val="24"/>
      <w:lang w:val="en-GB"/>
    </w:rPr>
  </w:style>
  <w:style w:type="paragraph" w:styleId="Header">
    <w:name w:val="header"/>
    <w:basedOn w:val="Normal"/>
    <w:link w:val="HeaderChar"/>
    <w:uiPriority w:val="99"/>
    <w:semiHidden/>
    <w:rsid w:val="00E7412B"/>
    <w:pPr>
      <w:tabs>
        <w:tab w:val="center" w:pos="4320"/>
        <w:tab w:val="right" w:pos="8640"/>
      </w:tabs>
    </w:pPr>
    <w:rPr>
      <w:lang w:val="en-AU"/>
    </w:rPr>
  </w:style>
  <w:style w:type="character" w:customStyle="1" w:styleId="HeaderChar">
    <w:name w:val="Header Char"/>
    <w:basedOn w:val="DefaultParagraphFont"/>
    <w:link w:val="Header"/>
    <w:uiPriority w:val="99"/>
    <w:semiHidden/>
    <w:locked/>
    <w:rsid w:val="00E7412B"/>
    <w:rPr>
      <w:rFonts w:ascii="Times New Roman" w:hAnsi="Times New Roman" w:cs="Times New Roman"/>
      <w:sz w:val="24"/>
      <w:szCs w:val="24"/>
      <w:lang w:eastAsia="ar-SA" w:bidi="ar-SA"/>
    </w:rPr>
  </w:style>
  <w:style w:type="paragraph" w:styleId="ListParagraph">
    <w:name w:val="List Paragraph"/>
    <w:basedOn w:val="Normal"/>
    <w:uiPriority w:val="34"/>
    <w:qFormat/>
    <w:rsid w:val="000F3909"/>
    <w:pPr>
      <w:ind w:left="720"/>
      <w:contextualSpacing/>
    </w:pPr>
  </w:style>
  <w:style w:type="paragraph" w:customStyle="1" w:styleId="TableBullet1">
    <w:name w:val="Table Bullet 1"/>
    <w:basedOn w:val="Normal"/>
    <w:uiPriority w:val="99"/>
    <w:rsid w:val="00D85CAD"/>
    <w:pPr>
      <w:numPr>
        <w:ilvl w:val="4"/>
        <w:numId w:val="1"/>
      </w:numPr>
      <w:suppressAutoHyphens w:val="0"/>
      <w:spacing w:before="40" w:after="40"/>
      <w:outlineLvl w:val="4"/>
    </w:pPr>
    <w:rPr>
      <w:rFonts w:ascii="Arial" w:hAnsi="Arial" w:cs="Arial"/>
      <w:sz w:val="20"/>
      <w:szCs w:val="20"/>
      <w:lang w:val="en-AU" w:eastAsia="en-US"/>
    </w:rPr>
  </w:style>
  <w:style w:type="paragraph" w:customStyle="1" w:styleId="TableBullet2">
    <w:name w:val="Table Bullet 2"/>
    <w:basedOn w:val="Normal"/>
    <w:uiPriority w:val="99"/>
    <w:rsid w:val="00D85CAD"/>
    <w:pPr>
      <w:numPr>
        <w:ilvl w:val="5"/>
        <w:numId w:val="1"/>
      </w:numPr>
      <w:suppressAutoHyphens w:val="0"/>
      <w:spacing w:before="40" w:after="40"/>
      <w:outlineLvl w:val="5"/>
    </w:pPr>
    <w:rPr>
      <w:rFonts w:ascii="Arial" w:hAnsi="Arial" w:cs="Arial"/>
      <w:sz w:val="20"/>
      <w:szCs w:val="20"/>
      <w:lang w:val="en-AU" w:eastAsia="en-US"/>
    </w:rPr>
  </w:style>
  <w:style w:type="paragraph" w:customStyle="1" w:styleId="TableBullet3">
    <w:name w:val="Table Bullet 3"/>
    <w:basedOn w:val="Normal"/>
    <w:uiPriority w:val="99"/>
    <w:rsid w:val="00D85CAD"/>
    <w:pPr>
      <w:numPr>
        <w:ilvl w:val="6"/>
        <w:numId w:val="1"/>
      </w:numPr>
      <w:suppressAutoHyphens w:val="0"/>
      <w:spacing w:before="40" w:after="40"/>
      <w:outlineLvl w:val="6"/>
    </w:pPr>
    <w:rPr>
      <w:rFonts w:ascii="Arial" w:hAnsi="Arial" w:cs="Arial"/>
      <w:sz w:val="20"/>
      <w:szCs w:val="20"/>
      <w:lang w:val="en-AU" w:eastAsia="en-US"/>
    </w:rPr>
  </w:style>
  <w:style w:type="paragraph" w:customStyle="1" w:styleId="TableBullet4">
    <w:name w:val="Table Bullet 4"/>
    <w:basedOn w:val="Normal"/>
    <w:uiPriority w:val="99"/>
    <w:rsid w:val="00D85CAD"/>
    <w:pPr>
      <w:numPr>
        <w:ilvl w:val="7"/>
        <w:numId w:val="1"/>
      </w:numPr>
      <w:suppressAutoHyphens w:val="0"/>
      <w:spacing w:before="40" w:after="40"/>
      <w:outlineLvl w:val="7"/>
    </w:pPr>
    <w:rPr>
      <w:rFonts w:ascii="Arial" w:hAnsi="Arial" w:cs="Arial"/>
      <w:sz w:val="20"/>
      <w:szCs w:val="20"/>
      <w:lang w:val="en-AU" w:eastAsia="en-US"/>
    </w:rPr>
  </w:style>
  <w:style w:type="paragraph" w:styleId="BalloonText">
    <w:name w:val="Balloon Text"/>
    <w:basedOn w:val="Normal"/>
    <w:link w:val="BalloonTextChar"/>
    <w:uiPriority w:val="99"/>
    <w:semiHidden/>
    <w:rsid w:val="00AA07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79C"/>
    <w:rPr>
      <w:rFonts w:ascii="Tahoma" w:hAnsi="Tahoma" w:cs="Tahoma"/>
      <w:sz w:val="16"/>
      <w:szCs w:val="16"/>
      <w:lang w:val="en-US" w:eastAsia="ar-SA" w:bidi="ar-SA"/>
    </w:rPr>
  </w:style>
  <w:style w:type="character" w:styleId="CommentReference">
    <w:name w:val="annotation reference"/>
    <w:basedOn w:val="DefaultParagraphFont"/>
    <w:uiPriority w:val="99"/>
    <w:semiHidden/>
    <w:rsid w:val="00AF591D"/>
    <w:rPr>
      <w:rFonts w:cs="Times New Roman"/>
      <w:sz w:val="16"/>
      <w:szCs w:val="16"/>
    </w:rPr>
  </w:style>
  <w:style w:type="paragraph" w:styleId="CommentText">
    <w:name w:val="annotation text"/>
    <w:basedOn w:val="Normal"/>
    <w:link w:val="CommentTextChar"/>
    <w:uiPriority w:val="99"/>
    <w:semiHidden/>
    <w:rsid w:val="00AF591D"/>
    <w:rPr>
      <w:sz w:val="20"/>
      <w:szCs w:val="20"/>
    </w:rPr>
  </w:style>
  <w:style w:type="character" w:customStyle="1" w:styleId="CommentTextChar">
    <w:name w:val="Comment Text Char"/>
    <w:basedOn w:val="DefaultParagraphFont"/>
    <w:link w:val="CommentText"/>
    <w:uiPriority w:val="99"/>
    <w:semiHidden/>
    <w:locked/>
    <w:rsid w:val="00AF591D"/>
    <w:rPr>
      <w:rFonts w:ascii="Times New Roman" w:hAnsi="Times New Roman"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AF591D"/>
    <w:rPr>
      <w:b/>
      <w:bCs/>
    </w:rPr>
  </w:style>
  <w:style w:type="character" w:customStyle="1" w:styleId="CommentSubjectChar">
    <w:name w:val="Comment Subject Char"/>
    <w:basedOn w:val="CommentTextChar"/>
    <w:link w:val="CommentSubject"/>
    <w:uiPriority w:val="99"/>
    <w:semiHidden/>
    <w:locked/>
    <w:rsid w:val="00AF591D"/>
    <w:rPr>
      <w:rFonts w:ascii="Times New Roman" w:hAnsi="Times New Roman" w:cs="Times New Roman"/>
      <w:b/>
      <w:bCs/>
      <w:sz w:val="20"/>
      <w:szCs w:val="20"/>
      <w:lang w:val="en-US" w:eastAsia="ar-SA" w:bidi="ar-SA"/>
    </w:rPr>
  </w:style>
  <w:style w:type="paragraph" w:customStyle="1" w:styleId="Default">
    <w:name w:val="Default"/>
    <w:uiPriority w:val="99"/>
    <w:rsid w:val="00F04666"/>
    <w:pPr>
      <w:autoSpaceDE w:val="0"/>
      <w:autoSpaceDN w:val="0"/>
      <w:adjustRightInd w:val="0"/>
    </w:pPr>
    <w:rPr>
      <w:rFonts w:eastAsia="Times New Roman" w:cs="Calibri"/>
      <w:color w:val="000000"/>
      <w:sz w:val="24"/>
      <w:szCs w:val="24"/>
    </w:rPr>
  </w:style>
  <w:style w:type="character" w:styleId="Strong">
    <w:name w:val="Strong"/>
    <w:basedOn w:val="DefaultParagraphFont"/>
    <w:uiPriority w:val="99"/>
    <w:qFormat/>
    <w:rsid w:val="00020F18"/>
    <w:rPr>
      <w:rFonts w:cs="Times New Roman"/>
      <w:b/>
      <w:bCs/>
    </w:rPr>
  </w:style>
  <w:style w:type="paragraph" w:styleId="Footer">
    <w:name w:val="footer"/>
    <w:basedOn w:val="Normal"/>
    <w:link w:val="FooterChar"/>
    <w:uiPriority w:val="99"/>
    <w:unhideWhenUsed/>
    <w:rsid w:val="00D40420"/>
    <w:pPr>
      <w:tabs>
        <w:tab w:val="center" w:pos="4680"/>
        <w:tab w:val="right" w:pos="9360"/>
      </w:tabs>
    </w:pPr>
  </w:style>
  <w:style w:type="character" w:customStyle="1" w:styleId="FooterChar">
    <w:name w:val="Footer Char"/>
    <w:basedOn w:val="DefaultParagraphFont"/>
    <w:link w:val="Footer"/>
    <w:uiPriority w:val="99"/>
    <w:rsid w:val="00D40420"/>
    <w:rPr>
      <w:rFonts w:ascii="Times New Roman" w:eastAsia="Times New Roman" w:hAnsi="Times New Roman"/>
      <w:sz w:val="24"/>
      <w:szCs w:val="24"/>
      <w:lang w:eastAsia="ar-SA"/>
    </w:rPr>
  </w:style>
  <w:style w:type="table" w:styleId="TableGrid">
    <w:name w:val="Table Grid"/>
    <w:basedOn w:val="TableNormal"/>
    <w:uiPriority w:val="39"/>
    <w:locked/>
    <w:rsid w:val="00605798"/>
    <w:rPr>
      <w:rFonts w:asciiTheme="minorHAnsi" w:eastAsiaTheme="minorEastAsia" w:hAnsiTheme="minorHAnsi" w:cstheme="minorBidi"/>
      <w:sz w:val="21"/>
      <w:szCs w:val="2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00BF"/>
    <w:rPr>
      <w:color w:val="0563C1"/>
      <w:u w:val="single"/>
    </w:rPr>
  </w:style>
  <w:style w:type="paragraph" w:styleId="NoSpacing">
    <w:name w:val="No Spacing"/>
    <w:uiPriority w:val="1"/>
    <w:qFormat/>
    <w:rsid w:val="00A44B52"/>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786">
      <w:marLeft w:val="0"/>
      <w:marRight w:val="0"/>
      <w:marTop w:val="0"/>
      <w:marBottom w:val="0"/>
      <w:divBdr>
        <w:top w:val="none" w:sz="0" w:space="0" w:color="auto"/>
        <w:left w:val="none" w:sz="0" w:space="0" w:color="auto"/>
        <w:bottom w:val="none" w:sz="0" w:space="0" w:color="auto"/>
        <w:right w:val="none" w:sz="0" w:space="0" w:color="auto"/>
      </w:divBdr>
    </w:div>
    <w:div w:id="41485787">
      <w:marLeft w:val="0"/>
      <w:marRight w:val="0"/>
      <w:marTop w:val="0"/>
      <w:marBottom w:val="0"/>
      <w:divBdr>
        <w:top w:val="none" w:sz="0" w:space="0" w:color="auto"/>
        <w:left w:val="none" w:sz="0" w:space="0" w:color="auto"/>
        <w:bottom w:val="none" w:sz="0" w:space="0" w:color="auto"/>
        <w:right w:val="none" w:sz="0" w:space="0" w:color="auto"/>
      </w:divBdr>
      <w:divsChild>
        <w:div w:id="41485784">
          <w:marLeft w:val="547"/>
          <w:marRight w:val="0"/>
          <w:marTop w:val="130"/>
          <w:marBottom w:val="0"/>
          <w:divBdr>
            <w:top w:val="none" w:sz="0" w:space="0" w:color="auto"/>
            <w:left w:val="none" w:sz="0" w:space="0" w:color="auto"/>
            <w:bottom w:val="none" w:sz="0" w:space="0" w:color="auto"/>
            <w:right w:val="none" w:sz="0" w:space="0" w:color="auto"/>
          </w:divBdr>
        </w:div>
        <w:div w:id="41485785">
          <w:marLeft w:val="547"/>
          <w:marRight w:val="0"/>
          <w:marTop w:val="130"/>
          <w:marBottom w:val="0"/>
          <w:divBdr>
            <w:top w:val="none" w:sz="0" w:space="0" w:color="auto"/>
            <w:left w:val="none" w:sz="0" w:space="0" w:color="auto"/>
            <w:bottom w:val="none" w:sz="0" w:space="0" w:color="auto"/>
            <w:right w:val="none" w:sz="0" w:space="0" w:color="auto"/>
          </w:divBdr>
        </w:div>
        <w:div w:id="41485789">
          <w:marLeft w:val="547"/>
          <w:marRight w:val="0"/>
          <w:marTop w:val="130"/>
          <w:marBottom w:val="0"/>
          <w:divBdr>
            <w:top w:val="none" w:sz="0" w:space="0" w:color="auto"/>
            <w:left w:val="none" w:sz="0" w:space="0" w:color="auto"/>
            <w:bottom w:val="none" w:sz="0" w:space="0" w:color="auto"/>
            <w:right w:val="none" w:sz="0" w:space="0" w:color="auto"/>
          </w:divBdr>
        </w:div>
        <w:div w:id="41485790">
          <w:marLeft w:val="547"/>
          <w:marRight w:val="0"/>
          <w:marTop w:val="130"/>
          <w:marBottom w:val="0"/>
          <w:divBdr>
            <w:top w:val="none" w:sz="0" w:space="0" w:color="auto"/>
            <w:left w:val="none" w:sz="0" w:space="0" w:color="auto"/>
            <w:bottom w:val="none" w:sz="0" w:space="0" w:color="auto"/>
            <w:right w:val="none" w:sz="0" w:space="0" w:color="auto"/>
          </w:divBdr>
        </w:div>
        <w:div w:id="41485792">
          <w:marLeft w:val="547"/>
          <w:marRight w:val="0"/>
          <w:marTop w:val="130"/>
          <w:marBottom w:val="0"/>
          <w:divBdr>
            <w:top w:val="none" w:sz="0" w:space="0" w:color="auto"/>
            <w:left w:val="none" w:sz="0" w:space="0" w:color="auto"/>
            <w:bottom w:val="none" w:sz="0" w:space="0" w:color="auto"/>
            <w:right w:val="none" w:sz="0" w:space="0" w:color="auto"/>
          </w:divBdr>
        </w:div>
      </w:divsChild>
    </w:div>
    <w:div w:id="41485788">
      <w:marLeft w:val="0"/>
      <w:marRight w:val="0"/>
      <w:marTop w:val="0"/>
      <w:marBottom w:val="0"/>
      <w:divBdr>
        <w:top w:val="none" w:sz="0" w:space="0" w:color="auto"/>
        <w:left w:val="none" w:sz="0" w:space="0" w:color="auto"/>
        <w:bottom w:val="none" w:sz="0" w:space="0" w:color="auto"/>
        <w:right w:val="none" w:sz="0" w:space="0" w:color="auto"/>
      </w:divBdr>
    </w:div>
    <w:div w:id="41485791">
      <w:marLeft w:val="0"/>
      <w:marRight w:val="0"/>
      <w:marTop w:val="0"/>
      <w:marBottom w:val="0"/>
      <w:divBdr>
        <w:top w:val="none" w:sz="0" w:space="0" w:color="auto"/>
        <w:left w:val="none" w:sz="0" w:space="0" w:color="auto"/>
        <w:bottom w:val="none" w:sz="0" w:space="0" w:color="auto"/>
        <w:right w:val="none" w:sz="0" w:space="0" w:color="auto"/>
      </w:divBdr>
    </w:div>
    <w:div w:id="614484198">
      <w:bodyDiv w:val="1"/>
      <w:marLeft w:val="0"/>
      <w:marRight w:val="0"/>
      <w:marTop w:val="0"/>
      <w:marBottom w:val="0"/>
      <w:divBdr>
        <w:top w:val="none" w:sz="0" w:space="0" w:color="auto"/>
        <w:left w:val="none" w:sz="0" w:space="0" w:color="auto"/>
        <w:bottom w:val="none" w:sz="0" w:space="0" w:color="auto"/>
        <w:right w:val="none" w:sz="0" w:space="0" w:color="auto"/>
      </w:divBdr>
      <w:divsChild>
        <w:div w:id="2104496520">
          <w:marLeft w:val="0"/>
          <w:marRight w:val="0"/>
          <w:marTop w:val="0"/>
          <w:marBottom w:val="0"/>
          <w:divBdr>
            <w:top w:val="none" w:sz="0" w:space="0" w:color="auto"/>
            <w:left w:val="none" w:sz="0" w:space="0" w:color="auto"/>
            <w:bottom w:val="none" w:sz="0" w:space="0" w:color="auto"/>
            <w:right w:val="none" w:sz="0" w:space="0" w:color="auto"/>
          </w:divBdr>
          <w:divsChild>
            <w:div w:id="1402220110">
              <w:marLeft w:val="-225"/>
              <w:marRight w:val="-225"/>
              <w:marTop w:val="0"/>
              <w:marBottom w:val="0"/>
              <w:divBdr>
                <w:top w:val="none" w:sz="0" w:space="0" w:color="auto"/>
                <w:left w:val="none" w:sz="0" w:space="0" w:color="auto"/>
                <w:bottom w:val="none" w:sz="0" w:space="0" w:color="auto"/>
                <w:right w:val="none" w:sz="0" w:space="0" w:color="auto"/>
              </w:divBdr>
              <w:divsChild>
                <w:div w:id="1126241367">
                  <w:marLeft w:val="0"/>
                  <w:marRight w:val="0"/>
                  <w:marTop w:val="0"/>
                  <w:marBottom w:val="300"/>
                  <w:divBdr>
                    <w:top w:val="none" w:sz="0" w:space="0" w:color="auto"/>
                    <w:left w:val="none" w:sz="0" w:space="0" w:color="auto"/>
                    <w:bottom w:val="none" w:sz="0" w:space="0" w:color="auto"/>
                    <w:right w:val="none" w:sz="0" w:space="0" w:color="auto"/>
                  </w:divBdr>
                  <w:divsChild>
                    <w:div w:id="693268843">
                      <w:marLeft w:val="0"/>
                      <w:marRight w:val="0"/>
                      <w:marTop w:val="0"/>
                      <w:marBottom w:val="0"/>
                      <w:divBdr>
                        <w:top w:val="none" w:sz="0" w:space="0" w:color="auto"/>
                        <w:left w:val="none" w:sz="0" w:space="0" w:color="auto"/>
                        <w:bottom w:val="none" w:sz="0" w:space="0" w:color="auto"/>
                        <w:right w:val="none" w:sz="0" w:space="0" w:color="auto"/>
                      </w:divBdr>
                      <w:divsChild>
                        <w:div w:id="1102841744">
                          <w:marLeft w:val="0"/>
                          <w:marRight w:val="0"/>
                          <w:marTop w:val="0"/>
                          <w:marBottom w:val="0"/>
                          <w:divBdr>
                            <w:top w:val="none" w:sz="0" w:space="0" w:color="auto"/>
                            <w:left w:val="none" w:sz="0" w:space="0" w:color="auto"/>
                            <w:bottom w:val="none" w:sz="0" w:space="0" w:color="auto"/>
                            <w:right w:val="none" w:sz="0" w:space="0" w:color="auto"/>
                          </w:divBdr>
                          <w:divsChild>
                            <w:div w:id="369769811">
                              <w:marLeft w:val="0"/>
                              <w:marRight w:val="0"/>
                              <w:marTop w:val="0"/>
                              <w:marBottom w:val="0"/>
                              <w:divBdr>
                                <w:top w:val="none" w:sz="0" w:space="0" w:color="auto"/>
                                <w:left w:val="none" w:sz="0" w:space="0" w:color="auto"/>
                                <w:bottom w:val="none" w:sz="0" w:space="0" w:color="auto"/>
                                <w:right w:val="none" w:sz="0" w:space="0" w:color="auto"/>
                              </w:divBdr>
                              <w:divsChild>
                                <w:div w:id="1656567555">
                                  <w:marLeft w:val="0"/>
                                  <w:marRight w:val="0"/>
                                  <w:marTop w:val="0"/>
                                  <w:marBottom w:val="0"/>
                                  <w:divBdr>
                                    <w:top w:val="none" w:sz="0" w:space="0" w:color="auto"/>
                                    <w:left w:val="none" w:sz="0" w:space="0" w:color="auto"/>
                                    <w:bottom w:val="none" w:sz="0" w:space="0" w:color="auto"/>
                                    <w:right w:val="none" w:sz="0" w:space="0" w:color="auto"/>
                                  </w:divBdr>
                                  <w:divsChild>
                                    <w:div w:id="524825930">
                                      <w:marLeft w:val="0"/>
                                      <w:marRight w:val="0"/>
                                      <w:marTop w:val="0"/>
                                      <w:marBottom w:val="0"/>
                                      <w:divBdr>
                                        <w:top w:val="none" w:sz="0" w:space="0" w:color="auto"/>
                                        <w:left w:val="none" w:sz="0" w:space="0" w:color="auto"/>
                                        <w:bottom w:val="none" w:sz="0" w:space="0" w:color="auto"/>
                                        <w:right w:val="none" w:sz="0" w:space="0" w:color="auto"/>
                                      </w:divBdr>
                                      <w:divsChild>
                                        <w:div w:id="707070000">
                                          <w:marLeft w:val="0"/>
                                          <w:marRight w:val="0"/>
                                          <w:marTop w:val="0"/>
                                          <w:marBottom w:val="0"/>
                                          <w:divBdr>
                                            <w:top w:val="none" w:sz="0" w:space="0" w:color="auto"/>
                                            <w:left w:val="none" w:sz="0" w:space="0" w:color="auto"/>
                                            <w:bottom w:val="none" w:sz="0" w:space="0" w:color="auto"/>
                                            <w:right w:val="none" w:sz="0" w:space="0" w:color="auto"/>
                                          </w:divBdr>
                                          <w:divsChild>
                                            <w:div w:id="1011296970">
                                              <w:marLeft w:val="0"/>
                                              <w:marRight w:val="0"/>
                                              <w:marTop w:val="0"/>
                                              <w:marBottom w:val="0"/>
                                              <w:divBdr>
                                                <w:top w:val="none" w:sz="0" w:space="0" w:color="auto"/>
                                                <w:left w:val="none" w:sz="0" w:space="0" w:color="auto"/>
                                                <w:bottom w:val="none" w:sz="0" w:space="0" w:color="auto"/>
                                                <w:right w:val="none" w:sz="0" w:space="0" w:color="auto"/>
                                              </w:divBdr>
                                              <w:divsChild>
                                                <w:div w:id="12210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6944">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1589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hfoundation.org.au/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foundation@rch.org.au" TargetMode="External"/><Relationship Id="rId4" Type="http://schemas.openxmlformats.org/officeDocument/2006/relationships/settings" Target="settings.xml"/><Relationship Id="rId9" Type="http://schemas.openxmlformats.org/officeDocument/2006/relationships/hyperlink" Target="mailto:jobs.foundation@rc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364D5-2B62-4519-8D58-C025D0D3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1770</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Royal Children's Hospital</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hunts</dc:creator>
  <cp:lastModifiedBy>Jo Sapir</cp:lastModifiedBy>
  <cp:revision>6</cp:revision>
  <cp:lastPrinted>2019-04-04T00:09:00Z</cp:lastPrinted>
  <dcterms:created xsi:type="dcterms:W3CDTF">2019-07-26T00:29:00Z</dcterms:created>
  <dcterms:modified xsi:type="dcterms:W3CDTF">2019-08-06T00:17:00Z</dcterms:modified>
</cp:coreProperties>
</file>